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579" w:lineRule="exact"/>
        <w:ind w:left="0" w:right="0"/>
        <w:jc w:val="both"/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579" w:lineRule="exact"/>
        <w:ind w:left="0" w:leftChars="0" w:right="0" w:firstLine="640" w:firstLineChars="200"/>
        <w:jc w:val="both"/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579" w:lineRule="exact"/>
        <w:ind w:left="0" w:right="0"/>
        <w:jc w:val="center"/>
        <w:rPr>
          <w:rFonts w:hint="eastAsia" w:ascii="Times New Roman" w:hAnsi="Times New Roman" w:eastAsia="方正小标宋简体" w:cs="Times New Roman"/>
          <w:spacing w:val="0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0"/>
          <w:kern w:val="2"/>
          <w:sz w:val="44"/>
          <w:szCs w:val="44"/>
          <w:lang w:val="en-US" w:eastAsia="zh-CN" w:bidi="ar"/>
        </w:rPr>
        <w:t>省级有关单位</w:t>
      </w:r>
      <w:r>
        <w:rPr>
          <w:rFonts w:hint="eastAsia" w:ascii="Times New Roman" w:hAnsi="Times New Roman" w:eastAsia="方正小标宋简体" w:cs="Times New Roman"/>
          <w:spacing w:val="0"/>
          <w:kern w:val="2"/>
          <w:sz w:val="44"/>
          <w:szCs w:val="44"/>
          <w:lang w:val="en-US" w:eastAsia="zh-CN" w:bidi="ar"/>
        </w:rPr>
        <w:t>名单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579" w:lineRule="exact"/>
        <w:ind w:left="0" w:right="0"/>
        <w:jc w:val="both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579" w:lineRule="exact"/>
        <w:ind w:left="0" w:right="0" w:firstLine="640" w:firstLineChars="200"/>
        <w:jc w:val="both"/>
        <w:rPr>
          <w:rFonts w:hint="default" w:ascii="Times New Roman" w:hAnsi="Times New Roman" w:cs="Times New Roman"/>
          <w:snapToGrid/>
          <w:spacing w:val="0"/>
          <w:w w:val="100"/>
          <w:kern w:val="2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"/>
        </w:rPr>
        <w:t>省委宣传部、省委网信办、省经信厅、省科技厅、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eastAsia="zh-CN" w:bidi="ar"/>
        </w:rPr>
        <w:t>省司法厅、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"/>
        </w:rPr>
        <w:t>省财政厅、省生态环境厅、省建设厅、省交通运输厅、省农业农村厅、省商务厅、省文化和旅游厅、省税务局、省市场监管局、省机关事务局、省供销社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"/>
        </w:rPr>
        <w:t>杭州海关、宁波海关、省邮政管理局、杭州铁路办事处、省机场集团</w:t>
      </w:r>
      <w:bookmarkStart w:id="0" w:name="正文"/>
      <w:bookmarkEnd w:id="0"/>
    </w:p>
    <w:p>
      <w:bookmarkStart w:id="1" w:name="_GoBack"/>
      <w:bookmarkEnd w:id="1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72D09"/>
    <w:rsid w:val="004961DA"/>
    <w:rsid w:val="7467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2022-05-30T09:40:00Z</dcterms:created>
  <dc:creator>Lenovo</dc:creator>
  <cp:lastModifiedBy>Lenovo</cp:lastModifiedBy>
  <dcterms:modified xsi:type="dcterms:W3CDTF">2022-05-30T09:40:30Z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