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04" w:rsidRDefault="00440A04" w:rsidP="00440A04">
      <w:pPr>
        <w:spacing w:line="500" w:lineRule="exact"/>
        <w:jc w:val="center"/>
        <w:rPr>
          <w:rStyle w:val="fontstyle01"/>
          <w:rFonts w:eastAsia="方正小标宋简体" w:cs="方正小标宋简体"/>
          <w:sz w:val="44"/>
          <w:szCs w:val="44"/>
        </w:rPr>
      </w:pPr>
      <w:r>
        <w:rPr>
          <w:rStyle w:val="fontstyle01"/>
          <w:rFonts w:eastAsia="方正小标宋简体" w:cs="方正小标宋简体" w:hint="eastAsia"/>
          <w:sz w:val="44"/>
          <w:szCs w:val="44"/>
        </w:rPr>
        <w:t>浙江省社会办医指南</w:t>
      </w:r>
    </w:p>
    <w:p w:rsidR="00440A04" w:rsidRDefault="00440A04" w:rsidP="00440A04">
      <w:pPr>
        <w:spacing w:line="500" w:lineRule="exact"/>
        <w:jc w:val="center"/>
        <w:rPr>
          <w:rStyle w:val="fontstyle01"/>
          <w:rFonts w:eastAsia="楷体_GB2312" w:cs="Times New Roman"/>
        </w:rPr>
      </w:pPr>
      <w:r>
        <w:rPr>
          <w:rStyle w:val="fontstyle01"/>
          <w:rFonts w:eastAsia="楷体_GB2312" w:cs="楷体_GB2312" w:hint="eastAsia"/>
        </w:rPr>
        <w:t>（</w:t>
      </w:r>
      <w:r>
        <w:rPr>
          <w:rStyle w:val="fontstyle01"/>
          <w:rFonts w:ascii="仿宋" w:eastAsia="仿宋" w:hAnsi="仿宋" w:cs="仿宋" w:hint="eastAsia"/>
        </w:rPr>
        <w:t>2019</w:t>
      </w:r>
      <w:r>
        <w:rPr>
          <w:rStyle w:val="fontstyle01"/>
          <w:rFonts w:eastAsia="楷体_GB2312" w:cs="楷体_GB2312" w:hint="eastAsia"/>
        </w:rPr>
        <w:t>年修订版）</w:t>
      </w:r>
    </w:p>
    <w:p w:rsidR="00440A04" w:rsidRDefault="00440A04" w:rsidP="00440A04">
      <w:pPr>
        <w:spacing w:line="500" w:lineRule="exact"/>
        <w:jc w:val="center"/>
        <w:rPr>
          <w:rFonts w:eastAsia="黑体"/>
        </w:rPr>
      </w:pPr>
    </w:p>
    <w:p w:rsidR="00440A04" w:rsidRDefault="00440A04" w:rsidP="00440A04">
      <w:pPr>
        <w:spacing w:line="500" w:lineRule="exact"/>
        <w:jc w:val="center"/>
        <w:rPr>
          <w:rFonts w:eastAsia="黑体"/>
          <w:lang w:val="zh-CN"/>
        </w:rPr>
      </w:pPr>
      <w:r>
        <w:rPr>
          <w:rFonts w:eastAsia="黑体" w:cs="黑体" w:hint="eastAsia"/>
          <w:lang w:val="zh-CN"/>
        </w:rPr>
        <w:t>前言</w:t>
      </w:r>
    </w:p>
    <w:p w:rsidR="00440A04" w:rsidRDefault="00440A04" w:rsidP="00A31916">
      <w:pPr>
        <w:tabs>
          <w:tab w:val="left" w:pos="7245"/>
        </w:tabs>
        <w:spacing w:beforeLines="50" w:line="500" w:lineRule="exact"/>
        <w:ind w:left="198" w:firstLineChars="200" w:firstLine="630"/>
        <w:rPr>
          <w:rFonts w:cs="仿宋_GB2312"/>
          <w:sz w:val="30"/>
          <w:szCs w:val="30"/>
        </w:rPr>
      </w:pPr>
      <w:r>
        <w:rPr>
          <w:rFonts w:ascii="仿宋_GB2312" w:eastAsia="仿宋_GB2312" w:hAnsi="Times New Roman" w:hint="eastAsia"/>
          <w:sz w:val="32"/>
          <w:szCs w:val="32"/>
        </w:rPr>
        <w:t>为全面贯彻落实国家</w:t>
      </w:r>
      <w:r>
        <w:rPr>
          <w:rFonts w:ascii="仿宋_GB2312" w:hint="eastAsia"/>
          <w:sz w:val="32"/>
          <w:szCs w:val="32"/>
        </w:rPr>
        <w:t>9</w:t>
      </w:r>
      <w:r>
        <w:rPr>
          <w:rFonts w:ascii="仿宋_GB2312" w:eastAsia="仿宋_GB2312" w:hAnsi="Times New Roman" w:hint="eastAsia"/>
          <w:sz w:val="32"/>
          <w:szCs w:val="32"/>
        </w:rPr>
        <w:t>部</w:t>
      </w:r>
      <w:r>
        <w:rPr>
          <w:rFonts w:ascii="仿宋_GB2312" w:hint="eastAsia"/>
          <w:sz w:val="32"/>
          <w:szCs w:val="32"/>
        </w:rPr>
        <w:t>委《关于优化社会办医疗机构跨部门审批工作的通知》（发改社会</w:t>
      </w:r>
      <w:r>
        <w:rPr>
          <w:rFonts w:ascii="仿宋_GB2312" w:eastAsia="仿宋_GB2312" w:hAnsi="仿宋_GB2312" w:cs="仿宋_GB2312" w:hint="eastAsia"/>
          <w:sz w:val="32"/>
          <w:szCs w:val="32"/>
        </w:rPr>
        <w:t>〔</w:t>
      </w:r>
      <w:r>
        <w:rPr>
          <w:rFonts w:ascii="仿宋_GB2312" w:hint="eastAsia"/>
          <w:sz w:val="32"/>
          <w:szCs w:val="32"/>
        </w:rPr>
        <w:t>2018</w:t>
      </w:r>
      <w:r>
        <w:rPr>
          <w:rFonts w:ascii="仿宋_GB2312" w:eastAsia="仿宋_GB2312" w:hAnsi="仿宋_GB2312" w:cs="仿宋_GB2312" w:hint="eastAsia"/>
          <w:sz w:val="32"/>
          <w:szCs w:val="32"/>
        </w:rPr>
        <w:t>〕</w:t>
      </w:r>
      <w:r>
        <w:rPr>
          <w:rFonts w:ascii="仿宋" w:eastAsia="仿宋" w:hAnsi="仿宋" w:cs="仿宋" w:hint="eastAsia"/>
          <w:sz w:val="32"/>
          <w:szCs w:val="32"/>
        </w:rPr>
        <w:t>1147号</w:t>
      </w:r>
      <w:r>
        <w:rPr>
          <w:rFonts w:ascii="仿宋_GB2312" w:hint="eastAsia"/>
          <w:sz w:val="32"/>
          <w:szCs w:val="32"/>
        </w:rPr>
        <w:t>）要求</w:t>
      </w:r>
      <w:r>
        <w:rPr>
          <w:rFonts w:ascii="仿宋_GB2312" w:eastAsia="仿宋_GB2312" w:hAnsi="Times New Roman" w:hint="eastAsia"/>
          <w:sz w:val="32"/>
          <w:szCs w:val="32"/>
        </w:rPr>
        <w:t>，进一步深化我省医疗领域“最多跑一次”改革，</w:t>
      </w:r>
      <w:r>
        <w:rPr>
          <w:rFonts w:ascii="仿宋_GB2312" w:hint="eastAsia"/>
          <w:sz w:val="32"/>
          <w:szCs w:val="32"/>
        </w:rPr>
        <w:t>支持社会办医发展</w:t>
      </w:r>
      <w:r>
        <w:rPr>
          <w:rFonts w:ascii="仿宋_GB2312" w:eastAsia="仿宋_GB2312" w:hAnsi="Times New Roman" w:hint="eastAsia"/>
          <w:sz w:val="32"/>
          <w:szCs w:val="32"/>
        </w:rPr>
        <w:t>，</w:t>
      </w:r>
      <w:r>
        <w:rPr>
          <w:rFonts w:cs="仿宋_GB2312" w:hint="eastAsia"/>
          <w:sz w:val="30"/>
          <w:szCs w:val="30"/>
        </w:rPr>
        <w:t>省发展改革委会同省级有关部门对</w:t>
      </w:r>
      <w:r>
        <w:rPr>
          <w:rFonts w:cs="仿宋_GB2312" w:hint="eastAsia"/>
          <w:sz w:val="30"/>
          <w:szCs w:val="30"/>
        </w:rPr>
        <w:t>2</w:t>
      </w:r>
      <w:r>
        <w:rPr>
          <w:rFonts w:cs="仿宋_GB2312"/>
          <w:sz w:val="30"/>
          <w:szCs w:val="30"/>
        </w:rPr>
        <w:t>017</w:t>
      </w:r>
      <w:r>
        <w:rPr>
          <w:rFonts w:cs="仿宋_GB2312" w:hint="eastAsia"/>
          <w:sz w:val="30"/>
          <w:szCs w:val="30"/>
        </w:rPr>
        <w:t>年的《浙江省社会办医指南（试行）》进行了修订，进一步精简相关审批条件、调整部分办理事项内容、优化办事流程，现向社会予以公布。</w:t>
      </w:r>
    </w:p>
    <w:p w:rsidR="003662FE" w:rsidRDefault="00440A04" w:rsidP="00A31916">
      <w:pPr>
        <w:spacing w:beforeLines="50" w:line="500" w:lineRule="exact"/>
        <w:ind w:firstLineChars="27" w:firstLine="55"/>
        <w:jc w:val="center"/>
        <w:rPr>
          <w:rFonts w:eastAsia="黑体"/>
          <w:lang w:val="zh-CN"/>
        </w:rPr>
      </w:pPr>
      <w:r>
        <w:rPr>
          <w:rFonts w:eastAsia="黑体" w:cs="黑体" w:hint="eastAsia"/>
          <w:lang w:val="zh-CN"/>
        </w:rPr>
        <w:t>一、基本程序</w:t>
      </w:r>
      <w:r>
        <w:rPr>
          <w:rFonts w:eastAsia="黑体"/>
          <w:lang w:val="zh-CN"/>
        </w:rPr>
        <w:t>“</w:t>
      </w:r>
      <w:r>
        <w:rPr>
          <w:rFonts w:eastAsia="黑体" w:cs="黑体" w:hint="eastAsia"/>
          <w:lang w:val="zh-CN"/>
        </w:rPr>
        <w:t>四步骤</w:t>
      </w:r>
      <w:r>
        <w:rPr>
          <w:rFonts w:eastAsia="黑体"/>
          <w:lang w:val="zh-CN"/>
        </w:rPr>
        <w:t>”</w:t>
      </w:r>
    </w:p>
    <w:p w:rsidR="003662FE" w:rsidRDefault="00440A04" w:rsidP="00A31916">
      <w:pPr>
        <w:spacing w:beforeLines="50" w:line="500" w:lineRule="exact"/>
        <w:ind w:left="198" w:firstLineChars="200" w:firstLine="590"/>
        <w:rPr>
          <w:rFonts w:eastAsia="楷体"/>
          <w:b/>
          <w:bCs/>
          <w:sz w:val="30"/>
          <w:szCs w:val="30"/>
          <w:lang w:val="zh-CN"/>
        </w:rPr>
      </w:pPr>
      <w:r>
        <w:rPr>
          <w:rFonts w:cs="仿宋_GB2312" w:hint="eastAsia"/>
          <w:sz w:val="30"/>
          <w:szCs w:val="30"/>
          <w:lang w:val="zh-CN"/>
        </w:rPr>
        <w:t>投资者自主决策举办营利性医疗机构或者非营利性医疗机构，基本申办流程如下（图</w:t>
      </w:r>
      <w:r>
        <w:rPr>
          <w:sz w:val="30"/>
          <w:szCs w:val="30"/>
          <w:lang w:val="zh-CN"/>
        </w:rPr>
        <w:t>1</w:t>
      </w:r>
      <w:r>
        <w:rPr>
          <w:rFonts w:cs="仿宋_GB2312" w:hint="eastAsia"/>
          <w:sz w:val="30"/>
          <w:szCs w:val="30"/>
          <w:lang w:val="zh-CN"/>
        </w:rPr>
        <w:t>社会办医基本流程）：</w:t>
      </w:r>
    </w:p>
    <w:p w:rsidR="003662FE" w:rsidRDefault="00440A04" w:rsidP="00A31916">
      <w:pPr>
        <w:spacing w:beforeLines="50" w:line="500" w:lineRule="exact"/>
        <w:ind w:left="198" w:firstLineChars="200" w:firstLine="592"/>
        <w:rPr>
          <w:rFonts w:eastAsia="楷体"/>
          <w:b/>
          <w:bCs/>
          <w:sz w:val="30"/>
          <w:szCs w:val="30"/>
          <w:lang w:val="zh-CN"/>
        </w:rPr>
      </w:pPr>
      <w:r>
        <w:rPr>
          <w:rFonts w:eastAsia="楷体" w:cs="楷体" w:hint="eastAsia"/>
          <w:b/>
          <w:bCs/>
          <w:sz w:val="30"/>
          <w:szCs w:val="30"/>
          <w:lang w:val="zh-CN"/>
        </w:rPr>
        <w:t>（一）名称预登记和证照登记</w:t>
      </w:r>
    </w:p>
    <w:p w:rsidR="00440A04" w:rsidRDefault="00440A04" w:rsidP="00440A04">
      <w:pPr>
        <w:spacing w:line="500" w:lineRule="exact"/>
        <w:ind w:left="200" w:firstLineChars="200" w:firstLine="592"/>
        <w:rPr>
          <w:sz w:val="30"/>
          <w:szCs w:val="30"/>
          <w:lang w:val="zh-CN"/>
        </w:rPr>
      </w:pPr>
      <w:r>
        <w:rPr>
          <w:rFonts w:cs="仿宋_GB2312" w:hint="eastAsia"/>
          <w:b/>
          <w:bCs/>
          <w:sz w:val="30"/>
          <w:szCs w:val="30"/>
          <w:lang w:val="zh-CN"/>
        </w:rPr>
        <w:t>营利性医疗机构</w:t>
      </w:r>
      <w:r>
        <w:rPr>
          <w:rFonts w:cs="仿宋_GB2312" w:hint="eastAsia"/>
          <w:sz w:val="30"/>
          <w:szCs w:val="30"/>
          <w:lang w:val="zh-CN"/>
        </w:rPr>
        <w:t>向属地市场监管部门申请办理营业执照（详见图</w:t>
      </w:r>
      <w:r>
        <w:rPr>
          <w:sz w:val="30"/>
          <w:szCs w:val="30"/>
          <w:lang w:val="zh-CN"/>
        </w:rPr>
        <w:t>2</w:t>
      </w:r>
      <w:r>
        <w:rPr>
          <w:rFonts w:cs="仿宋_GB2312" w:hint="eastAsia"/>
          <w:sz w:val="30"/>
          <w:szCs w:val="30"/>
          <w:lang w:val="zh-CN"/>
        </w:rPr>
        <w:t>：营利性医疗机构工商注册办理流程）。</w:t>
      </w:r>
    </w:p>
    <w:p w:rsidR="00440A04" w:rsidRDefault="00440A04" w:rsidP="00440A04">
      <w:pPr>
        <w:spacing w:line="500" w:lineRule="exact"/>
        <w:ind w:left="200" w:firstLineChars="200" w:firstLine="592"/>
        <w:rPr>
          <w:rFonts w:cs="仿宋_GB2312"/>
          <w:sz w:val="30"/>
          <w:szCs w:val="30"/>
          <w:lang w:val="zh-CN"/>
        </w:rPr>
      </w:pPr>
      <w:r>
        <w:rPr>
          <w:rFonts w:cs="仿宋_GB2312" w:hint="eastAsia"/>
          <w:b/>
          <w:bCs/>
          <w:sz w:val="30"/>
          <w:szCs w:val="30"/>
          <w:lang w:val="zh-CN"/>
        </w:rPr>
        <w:t>非营利性医疗机构</w:t>
      </w:r>
      <w:r>
        <w:rPr>
          <w:rFonts w:cs="仿宋_GB2312" w:hint="eastAsia"/>
          <w:bCs/>
          <w:sz w:val="30"/>
          <w:szCs w:val="30"/>
          <w:lang w:val="zh-CN"/>
        </w:rPr>
        <w:t>向</w:t>
      </w:r>
      <w:r>
        <w:rPr>
          <w:rFonts w:cs="仿宋_GB2312" w:hint="eastAsia"/>
          <w:sz w:val="30"/>
          <w:szCs w:val="30"/>
          <w:lang w:val="zh-CN"/>
        </w:rPr>
        <w:t>民政部门申请取得《准予民办非企业单位名称预登记通知书》和《关于开立临时存款账户的通知》（详见图</w:t>
      </w:r>
      <w:r>
        <w:rPr>
          <w:rFonts w:cs="仿宋_GB2312" w:hint="eastAsia"/>
          <w:sz w:val="30"/>
          <w:szCs w:val="30"/>
          <w:lang w:val="zh-CN"/>
        </w:rPr>
        <w:t>3</w:t>
      </w:r>
      <w:r>
        <w:rPr>
          <w:rFonts w:cs="仿宋_GB2312" w:hint="eastAsia"/>
          <w:sz w:val="30"/>
          <w:szCs w:val="30"/>
          <w:lang w:val="zh-CN"/>
        </w:rPr>
        <w:t>：非营利性医疗机构名称预登记办理流程）。到事业单位登记机关进行事业单位法人设立登记咨询。</w:t>
      </w:r>
    </w:p>
    <w:p w:rsidR="00440A04" w:rsidRDefault="00440A04" w:rsidP="00440A04">
      <w:pPr>
        <w:spacing w:line="500" w:lineRule="exact"/>
        <w:ind w:left="200" w:firstLineChars="200" w:firstLine="590"/>
        <w:rPr>
          <w:sz w:val="30"/>
          <w:szCs w:val="30"/>
          <w:lang w:val="zh-CN"/>
        </w:rPr>
      </w:pPr>
      <w:r>
        <w:rPr>
          <w:rFonts w:cs="仿宋_GB2312" w:hint="eastAsia"/>
          <w:bCs/>
          <w:sz w:val="30"/>
          <w:szCs w:val="30"/>
          <w:lang w:val="zh-CN"/>
        </w:rPr>
        <w:t>注：医疗机构在名称预登记或申请营业执照前可向卫生健康、中医药主管部门进行命名咨询。</w:t>
      </w:r>
    </w:p>
    <w:p w:rsidR="00440A04" w:rsidRDefault="00440A04" w:rsidP="00A31916">
      <w:pPr>
        <w:spacing w:beforeLines="50" w:line="500" w:lineRule="exact"/>
        <w:ind w:left="198" w:firstLineChars="200" w:firstLine="592"/>
        <w:rPr>
          <w:rFonts w:eastAsia="楷体"/>
          <w:b/>
          <w:bCs/>
          <w:sz w:val="30"/>
          <w:szCs w:val="30"/>
          <w:lang w:val="zh-CN"/>
        </w:rPr>
      </w:pPr>
      <w:r>
        <w:rPr>
          <w:rFonts w:eastAsia="楷体" w:cs="楷体" w:hint="eastAsia"/>
          <w:b/>
          <w:bCs/>
          <w:sz w:val="30"/>
          <w:szCs w:val="30"/>
          <w:lang w:val="zh-CN"/>
        </w:rPr>
        <w:lastRenderedPageBreak/>
        <w:t>（二）设置许可申请</w:t>
      </w:r>
    </w:p>
    <w:p w:rsidR="00440A04" w:rsidRDefault="00440A04" w:rsidP="00440A04">
      <w:pPr>
        <w:spacing w:line="500" w:lineRule="exact"/>
        <w:ind w:left="200" w:firstLineChars="200" w:firstLine="590"/>
        <w:rPr>
          <w:sz w:val="30"/>
          <w:szCs w:val="30"/>
          <w:lang w:val="zh-CN"/>
        </w:rPr>
      </w:pPr>
      <w:r>
        <w:rPr>
          <w:rFonts w:cs="仿宋_GB2312" w:hint="eastAsia"/>
          <w:sz w:val="30"/>
          <w:szCs w:val="30"/>
          <w:lang w:val="zh-CN"/>
        </w:rPr>
        <w:t>举办三级医院、三级妇幼保健院、急救中心、急救站、临床检验中心、医学影像中心、中外合资合作、台湾合资、港澳独资合资医疗机构的需要</w:t>
      </w:r>
      <w:r>
        <w:rPr>
          <w:rFonts w:cs="仿宋_GB2312"/>
          <w:sz w:val="30"/>
          <w:szCs w:val="30"/>
          <w:lang w:val="zh-CN"/>
        </w:rPr>
        <w:t>向</w:t>
      </w:r>
      <w:r>
        <w:rPr>
          <w:rFonts w:cs="仿宋_GB2312" w:hint="eastAsia"/>
          <w:sz w:val="30"/>
          <w:szCs w:val="30"/>
          <w:lang w:val="zh-CN"/>
        </w:rPr>
        <w:t>生健康行政部门申请设置审批，取得《设置医疗机构批准书》（详见图</w:t>
      </w:r>
      <w:r>
        <w:rPr>
          <w:sz w:val="30"/>
          <w:szCs w:val="30"/>
          <w:lang w:val="zh-CN"/>
        </w:rPr>
        <w:t>4</w:t>
      </w:r>
      <w:r>
        <w:rPr>
          <w:rFonts w:cs="仿宋_GB2312" w:hint="eastAsia"/>
          <w:sz w:val="30"/>
          <w:szCs w:val="30"/>
          <w:lang w:val="zh-CN"/>
        </w:rPr>
        <w:t>：医疗机构设置审批流程）。</w:t>
      </w:r>
    </w:p>
    <w:p w:rsidR="00440A04" w:rsidRDefault="00440A04" w:rsidP="00440A04">
      <w:pPr>
        <w:spacing w:line="500" w:lineRule="exact"/>
        <w:ind w:leftChars="63" w:left="129" w:firstLineChars="200" w:firstLine="590"/>
        <w:rPr>
          <w:rFonts w:cs="仿宋_GB2312"/>
          <w:sz w:val="30"/>
          <w:szCs w:val="30"/>
          <w:lang w:val="zh-CN"/>
        </w:rPr>
      </w:pPr>
      <w:r>
        <w:rPr>
          <w:rFonts w:cs="仿宋_GB2312" w:hint="eastAsia"/>
          <w:sz w:val="30"/>
          <w:szCs w:val="30"/>
          <w:lang w:val="zh-CN"/>
        </w:rPr>
        <w:t>注：</w:t>
      </w:r>
      <w:r>
        <w:rPr>
          <w:sz w:val="30"/>
          <w:szCs w:val="30"/>
          <w:lang w:val="zh-CN"/>
        </w:rPr>
        <w:t>1</w:t>
      </w:r>
      <w:r>
        <w:rPr>
          <w:rFonts w:cs="仿宋_GB2312" w:hint="eastAsia"/>
          <w:sz w:val="30"/>
          <w:szCs w:val="30"/>
          <w:lang w:val="zh-CN"/>
        </w:rPr>
        <w:t>、社会办医疗机构的名称应当符合企业、个体工商户名称登记和《医疗机构管理条例》、《医疗机构管理条例实施细则》关于医疗机构命名的有关规定。</w:t>
      </w:r>
    </w:p>
    <w:p w:rsidR="00440A04" w:rsidRDefault="00440A04" w:rsidP="00440A04">
      <w:pPr>
        <w:spacing w:line="500" w:lineRule="exact"/>
        <w:ind w:leftChars="63" w:left="129" w:firstLineChars="200" w:firstLine="590"/>
        <w:rPr>
          <w:rFonts w:cs="仿宋_GB2312"/>
          <w:sz w:val="30"/>
          <w:szCs w:val="30"/>
          <w:lang w:val="zh-CN"/>
        </w:rPr>
      </w:pPr>
      <w:r>
        <w:rPr>
          <w:rFonts w:cs="仿宋_GB2312" w:hint="eastAsia"/>
          <w:sz w:val="30"/>
          <w:szCs w:val="30"/>
          <w:lang w:val="zh-CN"/>
        </w:rPr>
        <w:t>2</w:t>
      </w:r>
      <w:r>
        <w:rPr>
          <w:rFonts w:cs="仿宋_GB2312" w:hint="eastAsia"/>
          <w:sz w:val="30"/>
          <w:szCs w:val="30"/>
          <w:lang w:val="zh-CN"/>
        </w:rPr>
        <w:t>、中外合资、合作医疗机构还需到商务部门进行审批。</w:t>
      </w:r>
    </w:p>
    <w:p w:rsidR="00440A04" w:rsidRDefault="00440A04" w:rsidP="00440A04">
      <w:pPr>
        <w:spacing w:line="500" w:lineRule="exact"/>
        <w:ind w:leftChars="63" w:left="129" w:firstLineChars="200" w:firstLine="590"/>
        <w:rPr>
          <w:sz w:val="30"/>
          <w:szCs w:val="30"/>
          <w:lang w:val="zh-CN"/>
        </w:rPr>
      </w:pPr>
      <w:r>
        <w:rPr>
          <w:rFonts w:hint="eastAsia"/>
          <w:sz w:val="30"/>
          <w:szCs w:val="30"/>
          <w:lang w:val="zh-CN"/>
        </w:rPr>
        <w:t>3</w:t>
      </w:r>
      <w:r>
        <w:rPr>
          <w:rFonts w:cs="仿宋_GB2312" w:hint="eastAsia"/>
          <w:sz w:val="30"/>
          <w:szCs w:val="30"/>
          <w:lang w:val="zh-CN"/>
        </w:rPr>
        <w:t>、除</w:t>
      </w:r>
      <w:r>
        <w:rPr>
          <w:rFonts w:cs="仿宋_GB2312" w:hint="eastAsia"/>
          <w:sz w:val="30"/>
          <w:szCs w:val="30"/>
        </w:rPr>
        <w:t>三级医院、三级妇幼保健院、急救中心、急救站、临床检验中心、</w:t>
      </w:r>
      <w:r>
        <w:rPr>
          <w:rFonts w:cs="仿宋_GB2312" w:hint="eastAsia"/>
          <w:sz w:val="30"/>
          <w:szCs w:val="30"/>
          <w:lang w:val="zh-CN"/>
        </w:rPr>
        <w:t>医学影像中心、</w:t>
      </w:r>
      <w:r>
        <w:rPr>
          <w:rFonts w:cs="仿宋_GB2312" w:hint="eastAsia"/>
          <w:sz w:val="30"/>
          <w:szCs w:val="30"/>
        </w:rPr>
        <w:t>中外合资合作、台湾合资、港澳独资合资医疗机构外，举办其他医疗机构的，卫生健康行政部门不再核发《设置医疗机构批准书》，在执业登记时发放《医疗机构执业许可证》。</w:t>
      </w:r>
    </w:p>
    <w:p w:rsidR="00440A04" w:rsidRDefault="00440A04" w:rsidP="00A31916">
      <w:pPr>
        <w:spacing w:beforeLines="50" w:line="500" w:lineRule="exact"/>
        <w:ind w:left="198" w:firstLineChars="200" w:firstLine="592"/>
        <w:rPr>
          <w:rFonts w:eastAsia="楷体"/>
          <w:b/>
          <w:bCs/>
          <w:color w:val="000000"/>
          <w:sz w:val="30"/>
          <w:szCs w:val="30"/>
          <w:lang w:val="zh-CN"/>
        </w:rPr>
      </w:pPr>
      <w:r>
        <w:rPr>
          <w:rFonts w:eastAsia="楷体" w:cs="楷体" w:hint="eastAsia"/>
          <w:b/>
          <w:bCs/>
          <w:color w:val="000000"/>
          <w:sz w:val="30"/>
          <w:szCs w:val="30"/>
          <w:lang w:val="zh-CN"/>
        </w:rPr>
        <w:t>（三）项目核准备案</w:t>
      </w:r>
    </w:p>
    <w:p w:rsidR="00440A04" w:rsidRDefault="00440A04" w:rsidP="00440A04">
      <w:pPr>
        <w:spacing w:line="500" w:lineRule="exact"/>
        <w:ind w:left="200" w:firstLineChars="200" w:firstLine="590"/>
        <w:rPr>
          <w:rFonts w:ascii="仿宋_GB2312"/>
          <w:color w:val="000000"/>
          <w:sz w:val="30"/>
          <w:szCs w:val="30"/>
          <w:lang w:val="zh-CN"/>
        </w:rPr>
      </w:pPr>
      <w:r>
        <w:rPr>
          <w:rFonts w:ascii="仿宋_GB2312" w:cs="仿宋_GB2312" w:hint="eastAsia"/>
          <w:color w:val="000000"/>
          <w:sz w:val="30"/>
          <w:szCs w:val="30"/>
          <w:lang w:val="zh-CN"/>
        </w:rPr>
        <w:t>医院的固定资产投资项目需要在</w:t>
      </w:r>
      <w:r>
        <w:rPr>
          <w:rFonts w:ascii="仿宋_GB2312" w:cs="仿宋_GB2312" w:hint="eastAsia"/>
          <w:color w:val="000000"/>
          <w:sz w:val="30"/>
          <w:szCs w:val="30"/>
        </w:rPr>
        <w:t>浙江省政务服务网</w:t>
      </w:r>
      <w:r>
        <w:rPr>
          <w:rFonts w:ascii="仿宋_GB2312" w:cs="仿宋_GB2312" w:hint="eastAsia"/>
          <w:color w:val="000000"/>
          <w:sz w:val="30"/>
          <w:szCs w:val="30"/>
          <w:lang w:val="zh-CN"/>
        </w:rPr>
        <w:t>投资项目在线审批监管平台登记赋码，再根据项目核准权限向省级或设区市发改部门申请项目核准（图</w:t>
      </w:r>
      <w:r>
        <w:rPr>
          <w:rFonts w:ascii="仿宋_GB2312"/>
          <w:color w:val="000000"/>
          <w:sz w:val="30"/>
          <w:szCs w:val="30"/>
          <w:lang w:val="zh-CN"/>
        </w:rPr>
        <w:t>5</w:t>
      </w:r>
      <w:r>
        <w:rPr>
          <w:rFonts w:ascii="仿宋_GB2312" w:cs="仿宋_GB2312" w:hint="eastAsia"/>
          <w:color w:val="000000"/>
          <w:sz w:val="30"/>
          <w:szCs w:val="30"/>
          <w:lang w:val="zh-CN"/>
        </w:rPr>
        <w:t>：企业投资项目核准流程）。其他社会办医疗机构的固定资产投资项目应通过</w:t>
      </w:r>
      <w:r>
        <w:rPr>
          <w:rFonts w:ascii="仿宋_GB2312" w:cs="仿宋_GB2312" w:hint="eastAsia"/>
          <w:color w:val="000000"/>
          <w:sz w:val="30"/>
          <w:szCs w:val="30"/>
        </w:rPr>
        <w:t>浙江省政务服务网</w:t>
      </w:r>
      <w:r>
        <w:rPr>
          <w:rFonts w:ascii="仿宋_GB2312" w:cs="仿宋_GB2312" w:hint="eastAsia"/>
          <w:color w:val="000000"/>
          <w:sz w:val="30"/>
          <w:szCs w:val="30"/>
          <w:lang w:val="zh-CN"/>
        </w:rPr>
        <w:t>投资项目在线审批监管平台进行网上备案（图</w:t>
      </w:r>
      <w:r>
        <w:rPr>
          <w:rFonts w:ascii="仿宋_GB2312" w:cs="仿宋_GB2312" w:hint="eastAsia"/>
          <w:color w:val="000000"/>
          <w:sz w:val="30"/>
          <w:szCs w:val="30"/>
          <w:lang w:val="zh-CN"/>
        </w:rPr>
        <w:t>6</w:t>
      </w:r>
      <w:r>
        <w:rPr>
          <w:rFonts w:ascii="仿宋_GB2312" w:cs="仿宋_GB2312" w:hint="eastAsia"/>
          <w:color w:val="000000"/>
          <w:sz w:val="30"/>
          <w:szCs w:val="30"/>
          <w:lang w:val="zh-CN"/>
        </w:rPr>
        <w:t>：企业投资项目备案流程）。如果是中外合资、合作的医疗机构项目需向省发展改革委申请项目核准（同图</w:t>
      </w:r>
      <w:r>
        <w:rPr>
          <w:rFonts w:ascii="仿宋_GB2312" w:cs="仿宋_GB2312"/>
          <w:color w:val="000000"/>
          <w:sz w:val="30"/>
          <w:szCs w:val="30"/>
          <w:lang w:val="zh-CN"/>
        </w:rPr>
        <w:t>5</w:t>
      </w:r>
      <w:r>
        <w:rPr>
          <w:rFonts w:ascii="仿宋_GB2312" w:cs="仿宋_GB2312" w:hint="eastAsia"/>
          <w:color w:val="000000"/>
          <w:sz w:val="30"/>
          <w:szCs w:val="30"/>
          <w:lang w:val="zh-CN"/>
        </w:rPr>
        <w:t>）。</w:t>
      </w:r>
    </w:p>
    <w:p w:rsidR="00440A04" w:rsidRDefault="00440A04" w:rsidP="00440A04">
      <w:pPr>
        <w:spacing w:line="500" w:lineRule="exact"/>
        <w:ind w:left="200" w:firstLineChars="200" w:firstLine="590"/>
        <w:rPr>
          <w:color w:val="000000"/>
          <w:sz w:val="30"/>
          <w:szCs w:val="30"/>
          <w:lang w:val="zh-CN"/>
        </w:rPr>
      </w:pPr>
      <w:r>
        <w:rPr>
          <w:rFonts w:cs="仿宋_GB2312" w:hint="eastAsia"/>
          <w:color w:val="000000"/>
          <w:sz w:val="30"/>
          <w:szCs w:val="30"/>
          <w:lang w:val="zh-CN"/>
        </w:rPr>
        <w:t>注：宁波市享受省级管理权限。</w:t>
      </w:r>
    </w:p>
    <w:p w:rsidR="00440A04" w:rsidRDefault="00440A04" w:rsidP="00A31916">
      <w:pPr>
        <w:spacing w:beforeLines="50" w:line="500" w:lineRule="exact"/>
        <w:ind w:left="198" w:firstLineChars="200" w:firstLine="592"/>
        <w:rPr>
          <w:rFonts w:eastAsia="楷体"/>
          <w:b/>
          <w:bCs/>
          <w:sz w:val="30"/>
          <w:szCs w:val="30"/>
          <w:lang w:val="zh-CN"/>
        </w:rPr>
      </w:pPr>
      <w:r>
        <w:rPr>
          <w:rFonts w:eastAsia="楷体" w:cs="楷体" w:hint="eastAsia"/>
          <w:b/>
          <w:bCs/>
          <w:color w:val="000000"/>
          <w:sz w:val="30"/>
          <w:szCs w:val="30"/>
          <w:lang w:val="zh-CN"/>
        </w:rPr>
        <w:t>（四）</w:t>
      </w:r>
      <w:r>
        <w:rPr>
          <w:rFonts w:eastAsia="楷体" w:cs="楷体" w:hint="eastAsia"/>
          <w:b/>
          <w:bCs/>
          <w:sz w:val="30"/>
          <w:szCs w:val="30"/>
          <w:lang w:val="zh-CN"/>
        </w:rPr>
        <w:t>执业登记申请</w:t>
      </w:r>
    </w:p>
    <w:p w:rsidR="00440A04" w:rsidRDefault="00440A04" w:rsidP="00440A04">
      <w:pPr>
        <w:spacing w:line="500" w:lineRule="exact"/>
        <w:ind w:left="200" w:firstLineChars="200" w:firstLine="590"/>
        <w:rPr>
          <w:sz w:val="30"/>
          <w:szCs w:val="30"/>
          <w:lang w:val="zh-CN"/>
        </w:rPr>
      </w:pPr>
      <w:r>
        <w:rPr>
          <w:rFonts w:cs="仿宋_GB2312" w:hint="eastAsia"/>
          <w:sz w:val="30"/>
          <w:szCs w:val="30"/>
          <w:lang w:val="zh-CN"/>
        </w:rPr>
        <w:t>到卫生健康行政部门申请取得《医疗机构执业许可证》（详见图</w:t>
      </w:r>
      <w:r>
        <w:rPr>
          <w:sz w:val="30"/>
          <w:szCs w:val="30"/>
          <w:lang w:val="zh-CN"/>
        </w:rPr>
        <w:lastRenderedPageBreak/>
        <w:t>7</w:t>
      </w:r>
      <w:r>
        <w:rPr>
          <w:rFonts w:cs="仿宋_GB2312" w:hint="eastAsia"/>
          <w:sz w:val="30"/>
          <w:szCs w:val="30"/>
          <w:lang w:val="zh-CN"/>
        </w:rPr>
        <w:t>：医疗机构执业登记流程）</w:t>
      </w:r>
    </w:p>
    <w:p w:rsidR="00440A04" w:rsidRDefault="00440A04" w:rsidP="00A31916">
      <w:pPr>
        <w:spacing w:beforeLines="50" w:line="500" w:lineRule="exact"/>
        <w:ind w:left="198"/>
        <w:rPr>
          <w:rFonts w:cs="仿宋_GB2312"/>
          <w:sz w:val="30"/>
          <w:szCs w:val="30"/>
          <w:lang w:val="zh-CN"/>
        </w:rPr>
      </w:pPr>
      <w:r>
        <w:rPr>
          <w:rFonts w:cs="仿宋_GB2312" w:hint="eastAsia"/>
          <w:sz w:val="30"/>
          <w:szCs w:val="30"/>
          <w:lang w:val="zh-CN"/>
        </w:rPr>
        <w:t>注：</w:t>
      </w:r>
      <w:r>
        <w:rPr>
          <w:sz w:val="30"/>
          <w:szCs w:val="30"/>
          <w:lang w:val="zh-CN"/>
        </w:rPr>
        <w:t>1</w:t>
      </w:r>
      <w:r>
        <w:rPr>
          <w:rFonts w:cs="仿宋_GB2312" w:hint="eastAsia"/>
          <w:sz w:val="30"/>
          <w:szCs w:val="30"/>
          <w:lang w:val="zh-CN"/>
        </w:rPr>
        <w:t>、医疗机构涉及用房新建、扩建、改建（含室内外装修、建筑保温、用途变更）的，应当依法到住建主管部门办理建设工程消防设计审查验收相关手续。</w:t>
      </w:r>
    </w:p>
    <w:p w:rsidR="00440A04" w:rsidRDefault="00440A04" w:rsidP="00440A04">
      <w:pPr>
        <w:spacing w:line="500" w:lineRule="exact"/>
        <w:ind w:leftChars="63" w:left="129" w:firstLineChars="196" w:firstLine="578"/>
        <w:rPr>
          <w:sz w:val="30"/>
          <w:szCs w:val="30"/>
          <w:lang w:val="zh-CN"/>
        </w:rPr>
      </w:pPr>
      <w:r>
        <w:rPr>
          <w:sz w:val="30"/>
          <w:szCs w:val="30"/>
          <w:lang w:val="zh-CN"/>
        </w:rPr>
        <w:t>2</w:t>
      </w:r>
      <w:r>
        <w:rPr>
          <w:rFonts w:cs="仿宋_GB2312" w:hint="eastAsia"/>
          <w:sz w:val="30"/>
          <w:szCs w:val="30"/>
          <w:lang w:val="zh-CN"/>
        </w:rPr>
        <w:t>、根据《关于修改</w:t>
      </w:r>
      <w:r>
        <w:rPr>
          <w:rFonts w:cs="仿宋_GB2312" w:hint="eastAsia"/>
          <w:sz w:val="30"/>
          <w:szCs w:val="30"/>
          <w:lang w:val="zh-CN"/>
        </w:rPr>
        <w:t>&lt;</w:t>
      </w:r>
      <w:r>
        <w:rPr>
          <w:rFonts w:cs="仿宋_GB2312" w:hint="eastAsia"/>
          <w:sz w:val="30"/>
          <w:szCs w:val="30"/>
          <w:lang w:val="zh-CN"/>
        </w:rPr>
        <w:t>建设项目环境影响评价分类管理名录</w:t>
      </w:r>
      <w:r>
        <w:rPr>
          <w:rFonts w:cs="仿宋_GB2312" w:hint="eastAsia"/>
          <w:sz w:val="30"/>
          <w:szCs w:val="30"/>
          <w:lang w:val="zh-CN"/>
        </w:rPr>
        <w:t>&gt;</w:t>
      </w:r>
      <w:r>
        <w:rPr>
          <w:rFonts w:cs="仿宋_GB2312" w:hint="eastAsia"/>
          <w:sz w:val="30"/>
          <w:szCs w:val="30"/>
          <w:lang w:val="zh-CN"/>
        </w:rPr>
        <w:t>部分内容的决定》（生态环境部令</w:t>
      </w:r>
      <w:r>
        <w:rPr>
          <w:rFonts w:cs="仿宋_GB2312" w:hint="eastAsia"/>
          <w:sz w:val="30"/>
          <w:szCs w:val="30"/>
          <w:lang w:val="zh-CN"/>
        </w:rPr>
        <w:t>2</w:t>
      </w:r>
      <w:r>
        <w:rPr>
          <w:rFonts w:cs="仿宋_GB2312"/>
          <w:sz w:val="30"/>
          <w:szCs w:val="30"/>
          <w:lang w:val="zh-CN"/>
        </w:rPr>
        <w:t>018</w:t>
      </w:r>
      <w:r>
        <w:rPr>
          <w:rFonts w:cs="仿宋_GB2312" w:hint="eastAsia"/>
          <w:sz w:val="30"/>
          <w:szCs w:val="30"/>
          <w:lang w:val="zh-CN"/>
        </w:rPr>
        <w:t>第</w:t>
      </w:r>
      <w:r>
        <w:rPr>
          <w:rFonts w:hint="eastAsia"/>
          <w:sz w:val="30"/>
          <w:szCs w:val="30"/>
          <w:lang w:val="zh-CN"/>
        </w:rPr>
        <w:t>1</w:t>
      </w:r>
      <w:r>
        <w:rPr>
          <w:rFonts w:cs="仿宋_GB2312" w:hint="eastAsia"/>
          <w:sz w:val="30"/>
          <w:szCs w:val="30"/>
          <w:lang w:val="zh-CN"/>
        </w:rPr>
        <w:t>号），</w:t>
      </w:r>
      <w:r>
        <w:rPr>
          <w:sz w:val="30"/>
          <w:szCs w:val="30"/>
          <w:lang w:val="zh-CN"/>
        </w:rPr>
        <w:t>20</w:t>
      </w:r>
      <w:r>
        <w:rPr>
          <w:rFonts w:cs="仿宋_GB2312" w:hint="eastAsia"/>
          <w:sz w:val="30"/>
          <w:szCs w:val="30"/>
          <w:lang w:val="zh-CN"/>
        </w:rPr>
        <w:t>张床位以下的、中医门诊，建设单位可自行在网上办理建设项目环评登记表备案；其他需依法办理建设项目环评文件审批。</w:t>
      </w:r>
    </w:p>
    <w:p w:rsidR="00440A04" w:rsidRDefault="00440A04" w:rsidP="00440A04">
      <w:pPr>
        <w:spacing w:line="500" w:lineRule="exact"/>
        <w:ind w:left="198" w:firstLineChars="200" w:firstLine="590"/>
        <w:rPr>
          <w:rFonts w:cs="仿宋_GB2312"/>
          <w:sz w:val="30"/>
          <w:szCs w:val="30"/>
          <w:lang w:val="zh-CN"/>
        </w:rPr>
      </w:pPr>
      <w:r>
        <w:rPr>
          <w:rFonts w:eastAsia="楷体"/>
          <w:sz w:val="30"/>
          <w:szCs w:val="30"/>
        </w:rPr>
        <w:t>3</w:t>
      </w:r>
      <w:r>
        <w:rPr>
          <w:rFonts w:eastAsia="楷体" w:cs="楷体" w:hint="eastAsia"/>
          <w:sz w:val="30"/>
          <w:szCs w:val="30"/>
        </w:rPr>
        <w:t>、</w:t>
      </w:r>
      <w:r>
        <w:rPr>
          <w:rFonts w:cs="仿宋_GB2312" w:hint="eastAsia"/>
          <w:sz w:val="30"/>
          <w:szCs w:val="30"/>
          <w:lang w:val="zh-CN"/>
        </w:rPr>
        <w:t>举办中医诊所的，在所在地中医药主管部门备案后即可开展执业活动。</w:t>
      </w:r>
    </w:p>
    <w:p w:rsidR="00440A04" w:rsidRDefault="00440A04" w:rsidP="00440A04">
      <w:pPr>
        <w:spacing w:line="500" w:lineRule="exact"/>
        <w:ind w:left="198" w:firstLineChars="200" w:firstLine="590"/>
        <w:rPr>
          <w:sz w:val="30"/>
          <w:szCs w:val="30"/>
          <w:lang w:val="zh-CN"/>
        </w:rPr>
      </w:pPr>
      <w:r>
        <w:rPr>
          <w:rFonts w:cs="仿宋_GB2312"/>
          <w:sz w:val="30"/>
          <w:szCs w:val="30"/>
          <w:lang w:val="zh-CN"/>
        </w:rPr>
        <w:t>4</w:t>
      </w:r>
      <w:r>
        <w:rPr>
          <w:rFonts w:cs="仿宋_GB2312" w:hint="eastAsia"/>
          <w:sz w:val="30"/>
          <w:szCs w:val="30"/>
          <w:lang w:val="zh-CN"/>
        </w:rPr>
        <w:t>、非营利性医疗机构在取得《医疗机构执业许可证》后，还需到民政部门办理民办非企业登记（详见图</w:t>
      </w:r>
      <w:r>
        <w:rPr>
          <w:rFonts w:cs="仿宋_GB2312" w:hint="eastAsia"/>
          <w:sz w:val="30"/>
          <w:szCs w:val="30"/>
          <w:lang w:val="zh-CN"/>
        </w:rPr>
        <w:t>8</w:t>
      </w:r>
      <w:r>
        <w:rPr>
          <w:rFonts w:cs="仿宋_GB2312" w:hint="eastAsia"/>
          <w:sz w:val="30"/>
          <w:szCs w:val="30"/>
          <w:lang w:val="zh-CN"/>
        </w:rPr>
        <w:t>：非营利性医疗机构民办非企业登记流程），或者到</w:t>
      </w:r>
      <w:r>
        <w:rPr>
          <w:rFonts w:cs="仿宋_GB2312" w:hint="eastAsia"/>
          <w:sz w:val="30"/>
          <w:szCs w:val="30"/>
        </w:rPr>
        <w:t>事业单位登记管理机关进行事业单位法人登记</w:t>
      </w:r>
      <w:r>
        <w:rPr>
          <w:rFonts w:cs="仿宋_GB2312" w:hint="eastAsia"/>
          <w:sz w:val="30"/>
          <w:szCs w:val="30"/>
          <w:lang w:val="zh-CN"/>
        </w:rPr>
        <w:t>（详见图</w:t>
      </w:r>
      <w:r>
        <w:rPr>
          <w:sz w:val="30"/>
          <w:szCs w:val="30"/>
          <w:lang w:val="zh-CN"/>
        </w:rPr>
        <w:t>9</w:t>
      </w:r>
      <w:r>
        <w:rPr>
          <w:rFonts w:cs="仿宋_GB2312" w:hint="eastAsia"/>
          <w:sz w:val="30"/>
          <w:szCs w:val="30"/>
          <w:lang w:val="zh-CN"/>
        </w:rPr>
        <w:t>：民办非营利性医疗机构</w:t>
      </w:r>
      <w:r>
        <w:rPr>
          <w:rFonts w:cs="仿宋_GB2312" w:hint="eastAsia"/>
          <w:sz w:val="30"/>
          <w:szCs w:val="30"/>
        </w:rPr>
        <w:t>事业单位法人设立登记流程</w:t>
      </w:r>
      <w:r>
        <w:rPr>
          <w:rFonts w:cs="仿宋_GB2312" w:hint="eastAsia"/>
          <w:sz w:val="30"/>
          <w:szCs w:val="30"/>
          <w:lang w:val="zh-CN"/>
        </w:rPr>
        <w:t>）。</w:t>
      </w:r>
    </w:p>
    <w:p w:rsidR="00440A04" w:rsidRDefault="00440A04" w:rsidP="00A31916">
      <w:pPr>
        <w:spacing w:beforeLines="50" w:after="120" w:line="500" w:lineRule="exact"/>
        <w:ind w:left="198" w:firstLineChars="200" w:firstLine="590"/>
        <w:rPr>
          <w:color w:val="FF0000"/>
          <w:sz w:val="30"/>
          <w:szCs w:val="30"/>
          <w:lang w:val="zh-CN"/>
        </w:rPr>
      </w:pPr>
      <w:r>
        <w:rPr>
          <w:rFonts w:cs="仿宋_GB2312" w:hint="eastAsia"/>
          <w:sz w:val="30"/>
          <w:szCs w:val="30"/>
          <w:lang w:val="zh-CN"/>
        </w:rPr>
        <w:t>以上流程为医疗机构举办基本流程，各地市各项程序略有不同，具体程序和要求可咨询当地卫生健康行政部门等相关部门进行了解。</w:t>
      </w:r>
    </w:p>
    <w:p w:rsidR="00440A04" w:rsidRDefault="00440A04" w:rsidP="00440A04">
      <w:pPr>
        <w:spacing w:line="500" w:lineRule="exact"/>
        <w:jc w:val="center"/>
        <w:outlineLvl w:val="1"/>
        <w:rPr>
          <w:rFonts w:eastAsia="楷体"/>
          <w:b/>
          <w:bCs/>
          <w:sz w:val="30"/>
          <w:szCs w:val="30"/>
          <w:lang w:val="zh-CN"/>
        </w:rPr>
        <w:sectPr w:rsidR="00440A04">
          <w:footerReference w:type="default" r:id="rId7"/>
          <w:pgSz w:w="11906" w:h="16838"/>
          <w:pgMar w:top="2098" w:right="1474" w:bottom="1985" w:left="1588" w:header="851" w:footer="1588" w:gutter="0"/>
          <w:cols w:space="425"/>
          <w:docGrid w:type="linesAndChars" w:linePitch="579" w:charSpace="-1024"/>
        </w:sectPr>
      </w:pPr>
    </w:p>
    <w:p w:rsidR="00440A04" w:rsidRDefault="00440A04" w:rsidP="00440A04">
      <w:pPr>
        <w:jc w:val="center"/>
        <w:outlineLvl w:val="1"/>
        <w:rPr>
          <w:rFonts w:eastAsia="楷体"/>
          <w:b/>
          <w:bCs/>
          <w:sz w:val="30"/>
          <w:szCs w:val="30"/>
          <w:lang w:val="zh-CN"/>
        </w:rPr>
      </w:pPr>
      <w:r>
        <w:rPr>
          <w:rFonts w:eastAsia="楷体" w:cs="楷体" w:hint="eastAsia"/>
          <w:b/>
          <w:bCs/>
          <w:sz w:val="30"/>
          <w:szCs w:val="30"/>
          <w:lang w:val="zh-CN"/>
        </w:rPr>
        <w:lastRenderedPageBreak/>
        <w:t>图</w:t>
      </w:r>
      <w:r>
        <w:rPr>
          <w:rFonts w:eastAsia="楷体"/>
          <w:b/>
          <w:bCs/>
          <w:sz w:val="30"/>
          <w:szCs w:val="30"/>
          <w:lang w:val="zh-CN"/>
        </w:rPr>
        <w:t>1</w:t>
      </w:r>
      <w:r>
        <w:rPr>
          <w:rFonts w:eastAsia="楷体" w:cs="楷体" w:hint="eastAsia"/>
          <w:b/>
          <w:bCs/>
          <w:sz w:val="30"/>
          <w:szCs w:val="30"/>
          <w:lang w:val="zh-CN"/>
        </w:rPr>
        <w:t>：社会办医基本流程</w:t>
      </w:r>
    </w:p>
    <w:p w:rsidR="00440A04" w:rsidRDefault="00D551F6" w:rsidP="00440A04">
      <w:pPr>
        <w:jc w:val="center"/>
        <w:rPr>
          <w:rFonts w:eastAsia="楷体"/>
          <w:b/>
          <w:bCs/>
          <w:sz w:val="30"/>
          <w:szCs w:val="30"/>
          <w:lang w:val="zh-CN"/>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41315" cy="8206740"/>
            <wp:effectExtent l="19050" t="0" r="6985" b="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41315" cy="8206740"/>
                    </a:xfrm>
                    <a:prstGeom prst="rect">
                      <a:avLst/>
                    </a:prstGeom>
                    <a:noFill/>
                    <a:ln w="9525">
                      <a:noFill/>
                      <a:miter lim="800000"/>
                      <a:headEnd/>
                      <a:tailEnd/>
                    </a:ln>
                  </pic:spPr>
                </pic:pic>
              </a:graphicData>
            </a:graphic>
          </wp:anchor>
        </w:drawing>
      </w:r>
    </w:p>
    <w:p w:rsidR="00440A04" w:rsidRDefault="00440A04" w:rsidP="00440A04">
      <w:pPr>
        <w:widowControl/>
        <w:jc w:val="center"/>
        <w:outlineLvl w:val="0"/>
        <w:rPr>
          <w:rFonts w:eastAsia="黑体"/>
        </w:rPr>
      </w:pPr>
      <w:r>
        <w:rPr>
          <w:rFonts w:eastAsia="黑体"/>
          <w:color w:val="000000"/>
        </w:rPr>
        <w:br w:type="page"/>
      </w:r>
      <w:r>
        <w:rPr>
          <w:rFonts w:eastAsia="黑体" w:cs="黑体" w:hint="eastAsia"/>
        </w:rPr>
        <w:lastRenderedPageBreak/>
        <w:t>二、重点流程</w:t>
      </w:r>
      <w:r>
        <w:rPr>
          <w:rFonts w:eastAsia="黑体"/>
        </w:rPr>
        <w:t>“</w:t>
      </w:r>
      <w:r>
        <w:rPr>
          <w:rFonts w:eastAsia="黑体" w:cs="黑体" w:hint="eastAsia"/>
        </w:rPr>
        <w:t>八张图</w:t>
      </w:r>
      <w:r>
        <w:rPr>
          <w:rFonts w:eastAsia="黑体"/>
        </w:rPr>
        <w:t>”</w:t>
      </w:r>
    </w:p>
    <w:p w:rsidR="00440A04" w:rsidRDefault="00440A04" w:rsidP="00440A04">
      <w:pPr>
        <w:spacing w:line="500" w:lineRule="exact"/>
        <w:jc w:val="center"/>
        <w:outlineLvl w:val="1"/>
        <w:rPr>
          <w:rFonts w:eastAsia="楷体"/>
          <w:b/>
          <w:bCs/>
          <w:sz w:val="30"/>
          <w:szCs w:val="30"/>
          <w:lang w:val="zh-CN"/>
        </w:rPr>
      </w:pPr>
      <w:r>
        <w:rPr>
          <w:rFonts w:eastAsia="楷体" w:cs="楷体" w:hint="eastAsia"/>
          <w:b/>
          <w:bCs/>
          <w:sz w:val="30"/>
          <w:szCs w:val="30"/>
          <w:lang w:val="zh-CN"/>
        </w:rPr>
        <w:t>图</w:t>
      </w:r>
      <w:r>
        <w:rPr>
          <w:rFonts w:eastAsia="楷体"/>
          <w:b/>
          <w:bCs/>
          <w:sz w:val="30"/>
          <w:szCs w:val="30"/>
          <w:lang w:val="zh-CN"/>
        </w:rPr>
        <w:t>2</w:t>
      </w:r>
      <w:r>
        <w:rPr>
          <w:rFonts w:eastAsia="楷体" w:cs="楷体" w:hint="eastAsia"/>
          <w:b/>
          <w:bCs/>
          <w:sz w:val="30"/>
          <w:szCs w:val="30"/>
          <w:lang w:val="zh-CN"/>
        </w:rPr>
        <w:t>：营利性医疗机构工商注册办理流程</w:t>
      </w:r>
    </w:p>
    <w:p w:rsidR="00440A04" w:rsidRDefault="00D551F6" w:rsidP="00440A04">
      <w:pPr>
        <w:pStyle w:val="a5"/>
        <w:spacing w:before="150" w:after="406" w:line="450" w:lineRule="atLeast"/>
        <w:jc w:val="center"/>
        <w:rPr>
          <w:rFonts w:ascii="Times New Roman" w:hAnsi="Times New Roman" w:cs="Times New Roman"/>
          <w:color w:val="000000"/>
        </w:rPr>
      </w:pPr>
      <w:r>
        <w:rPr>
          <w:noProof/>
        </w:rPr>
        <w:drawing>
          <wp:inline distT="0" distB="0" distL="0" distR="0">
            <wp:extent cx="5410200" cy="66389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10200" cy="6638925"/>
                    </a:xfrm>
                    <a:prstGeom prst="rect">
                      <a:avLst/>
                    </a:prstGeom>
                    <a:noFill/>
                    <a:ln w="9525">
                      <a:noFill/>
                      <a:miter lim="800000"/>
                      <a:headEnd/>
                      <a:tailEnd/>
                    </a:ln>
                  </pic:spPr>
                </pic:pic>
              </a:graphicData>
            </a:graphic>
          </wp:inline>
        </w:drawing>
      </w:r>
    </w:p>
    <w:p w:rsidR="00440A04" w:rsidRDefault="00440A04" w:rsidP="00440A04">
      <w:pPr>
        <w:spacing w:line="500" w:lineRule="exact"/>
        <w:rPr>
          <w:rFonts w:cs="仿宋_GB2312"/>
          <w:color w:val="000000"/>
          <w:sz w:val="30"/>
          <w:szCs w:val="30"/>
        </w:rPr>
      </w:pPr>
      <w:r>
        <w:rPr>
          <w:rFonts w:eastAsia="楷体" w:cs="楷体" w:hint="eastAsia"/>
          <w:b/>
          <w:bCs/>
          <w:sz w:val="30"/>
          <w:szCs w:val="30"/>
          <w:lang w:val="zh-CN"/>
        </w:rPr>
        <w:lastRenderedPageBreak/>
        <w:t>所需材料：</w:t>
      </w:r>
      <w:r>
        <w:rPr>
          <w:rFonts w:cs="仿宋_GB2312" w:hint="eastAsia"/>
          <w:color w:val="000000"/>
          <w:sz w:val="30"/>
          <w:szCs w:val="30"/>
        </w:rPr>
        <w:t>具备企业法人资格的医院参照公司制企业提交材料。公司设立登记提交材料规范如下：</w:t>
      </w:r>
    </w:p>
    <w:p w:rsidR="00440A04" w:rsidRDefault="00440A04" w:rsidP="00440A04">
      <w:pPr>
        <w:spacing w:line="500" w:lineRule="exact"/>
        <w:ind w:firstLineChars="200" w:firstLine="590"/>
        <w:rPr>
          <w:rFonts w:cs="仿宋_GB2312"/>
          <w:color w:val="000000"/>
          <w:sz w:val="30"/>
          <w:szCs w:val="30"/>
        </w:rPr>
      </w:pPr>
      <w:r>
        <w:rPr>
          <w:rFonts w:cs="仿宋_GB2312" w:hint="eastAsia"/>
          <w:color w:val="000000"/>
          <w:sz w:val="30"/>
          <w:szCs w:val="30"/>
        </w:rPr>
        <w:t>1</w:t>
      </w:r>
      <w:r>
        <w:rPr>
          <w:rFonts w:cs="仿宋_GB2312" w:hint="eastAsia"/>
          <w:color w:val="000000"/>
          <w:sz w:val="30"/>
          <w:szCs w:val="30"/>
        </w:rPr>
        <w:t>、《公司登记（备案）申请书》。</w:t>
      </w:r>
    </w:p>
    <w:p w:rsidR="00440A04" w:rsidRDefault="00440A04" w:rsidP="00440A04">
      <w:pPr>
        <w:spacing w:line="500" w:lineRule="exact"/>
        <w:ind w:firstLineChars="200" w:firstLine="590"/>
        <w:rPr>
          <w:rFonts w:cs="仿宋_GB2312"/>
          <w:color w:val="000000"/>
          <w:sz w:val="30"/>
          <w:szCs w:val="30"/>
        </w:rPr>
      </w:pPr>
      <w:r>
        <w:rPr>
          <w:rFonts w:cs="仿宋_GB2312" w:hint="eastAsia"/>
          <w:color w:val="000000"/>
          <w:sz w:val="30"/>
          <w:szCs w:val="30"/>
        </w:rPr>
        <w:t>2</w:t>
      </w:r>
      <w:r>
        <w:rPr>
          <w:rFonts w:cs="仿宋_GB2312" w:hint="eastAsia"/>
          <w:color w:val="000000"/>
          <w:sz w:val="30"/>
          <w:szCs w:val="30"/>
        </w:rPr>
        <w:t>、公司章程（有限责任公司由全体股东签署，股份有限公司由全体发起人签署）。</w:t>
      </w:r>
    </w:p>
    <w:p w:rsidR="00440A04" w:rsidRDefault="00440A04" w:rsidP="00440A04">
      <w:pPr>
        <w:spacing w:line="500" w:lineRule="exact"/>
        <w:ind w:firstLineChars="200" w:firstLine="590"/>
        <w:rPr>
          <w:rFonts w:cs="仿宋_GB2312"/>
          <w:color w:val="000000"/>
          <w:sz w:val="30"/>
          <w:szCs w:val="30"/>
        </w:rPr>
      </w:pPr>
      <w:r>
        <w:rPr>
          <w:rFonts w:cs="仿宋_GB2312" w:hint="eastAsia"/>
          <w:color w:val="000000"/>
          <w:sz w:val="30"/>
          <w:szCs w:val="30"/>
        </w:rPr>
        <w:t>3</w:t>
      </w:r>
      <w:r>
        <w:rPr>
          <w:rFonts w:cs="仿宋_GB2312" w:hint="eastAsia"/>
          <w:color w:val="000000"/>
          <w:sz w:val="30"/>
          <w:szCs w:val="30"/>
        </w:rPr>
        <w:t>、股东、发起人的主体资格证明或自然人身份证明。</w:t>
      </w:r>
    </w:p>
    <w:p w:rsidR="00440A04" w:rsidRDefault="00440A04" w:rsidP="00440A04">
      <w:pPr>
        <w:spacing w:line="500" w:lineRule="exact"/>
        <w:ind w:firstLineChars="200" w:firstLine="590"/>
        <w:rPr>
          <w:rFonts w:cs="仿宋_GB2312"/>
          <w:color w:val="000000"/>
          <w:sz w:val="30"/>
          <w:szCs w:val="30"/>
        </w:rPr>
      </w:pPr>
      <w:r>
        <w:rPr>
          <w:rFonts w:cs="仿宋_GB2312" w:hint="eastAsia"/>
          <w:color w:val="000000"/>
          <w:sz w:val="30"/>
          <w:szCs w:val="30"/>
        </w:rPr>
        <w:t>（</w:t>
      </w:r>
      <w:r>
        <w:rPr>
          <w:rFonts w:cs="仿宋_GB2312" w:hint="eastAsia"/>
          <w:color w:val="000000"/>
          <w:sz w:val="30"/>
          <w:szCs w:val="30"/>
        </w:rPr>
        <w:t>1</w:t>
      </w:r>
      <w:r>
        <w:rPr>
          <w:rFonts w:cs="仿宋_GB2312" w:hint="eastAsia"/>
          <w:color w:val="000000"/>
          <w:sz w:val="30"/>
          <w:szCs w:val="30"/>
        </w:rPr>
        <w:t>）</w:t>
      </w:r>
      <w:r>
        <w:rPr>
          <w:rFonts w:cs="仿宋_GB2312" w:hint="eastAsia"/>
          <w:color w:val="000000"/>
          <w:sz w:val="30"/>
          <w:szCs w:val="30"/>
        </w:rPr>
        <w:t xml:space="preserve"> </w:t>
      </w:r>
      <w:r>
        <w:rPr>
          <w:rFonts w:cs="仿宋_GB2312" w:hint="eastAsia"/>
          <w:color w:val="000000"/>
          <w:sz w:val="30"/>
          <w:szCs w:val="30"/>
        </w:rPr>
        <w:t>股东、发起人为企业的，提交营业执照复印件。</w:t>
      </w:r>
    </w:p>
    <w:p w:rsidR="00440A04" w:rsidRDefault="00440A04" w:rsidP="00440A04">
      <w:pPr>
        <w:spacing w:line="500" w:lineRule="exact"/>
        <w:ind w:firstLineChars="200" w:firstLine="590"/>
        <w:rPr>
          <w:rFonts w:cs="仿宋_GB2312"/>
          <w:color w:val="000000"/>
          <w:sz w:val="30"/>
          <w:szCs w:val="30"/>
        </w:rPr>
      </w:pPr>
      <w:r>
        <w:rPr>
          <w:rFonts w:cs="仿宋_GB2312" w:hint="eastAsia"/>
          <w:color w:val="000000"/>
          <w:sz w:val="30"/>
          <w:szCs w:val="30"/>
        </w:rPr>
        <w:t>（</w:t>
      </w:r>
      <w:r>
        <w:rPr>
          <w:rFonts w:cs="仿宋_GB2312" w:hint="eastAsia"/>
          <w:color w:val="000000"/>
          <w:sz w:val="30"/>
          <w:szCs w:val="30"/>
        </w:rPr>
        <w:t>2</w:t>
      </w:r>
      <w:r>
        <w:rPr>
          <w:rFonts w:cs="仿宋_GB2312" w:hint="eastAsia"/>
          <w:color w:val="000000"/>
          <w:sz w:val="30"/>
          <w:szCs w:val="30"/>
        </w:rPr>
        <w:t>）股东、发起人为事业法人的，提交事业法人登记证书复印件。</w:t>
      </w:r>
    </w:p>
    <w:p w:rsidR="00440A04" w:rsidRDefault="00440A04" w:rsidP="00440A04">
      <w:pPr>
        <w:spacing w:line="500" w:lineRule="exact"/>
        <w:ind w:firstLineChars="200" w:firstLine="590"/>
        <w:rPr>
          <w:rFonts w:cs="仿宋_GB2312"/>
          <w:color w:val="000000"/>
          <w:sz w:val="30"/>
          <w:szCs w:val="30"/>
        </w:rPr>
      </w:pPr>
      <w:r>
        <w:rPr>
          <w:rFonts w:cs="仿宋_GB2312" w:hint="eastAsia"/>
          <w:color w:val="000000"/>
          <w:sz w:val="30"/>
          <w:szCs w:val="30"/>
        </w:rPr>
        <w:t>（</w:t>
      </w:r>
      <w:r>
        <w:rPr>
          <w:rFonts w:cs="仿宋_GB2312" w:hint="eastAsia"/>
          <w:color w:val="000000"/>
          <w:sz w:val="30"/>
          <w:szCs w:val="30"/>
        </w:rPr>
        <w:t>3</w:t>
      </w:r>
      <w:r>
        <w:rPr>
          <w:rFonts w:cs="仿宋_GB2312" w:hint="eastAsia"/>
          <w:color w:val="000000"/>
          <w:sz w:val="30"/>
          <w:szCs w:val="30"/>
        </w:rPr>
        <w:t>）</w:t>
      </w:r>
      <w:r>
        <w:rPr>
          <w:rFonts w:cs="仿宋_GB2312" w:hint="eastAsia"/>
          <w:color w:val="000000"/>
          <w:sz w:val="30"/>
          <w:szCs w:val="30"/>
        </w:rPr>
        <w:t xml:space="preserve"> </w:t>
      </w:r>
      <w:r>
        <w:rPr>
          <w:rFonts w:cs="仿宋_GB2312" w:hint="eastAsia"/>
          <w:color w:val="000000"/>
          <w:sz w:val="30"/>
          <w:szCs w:val="30"/>
        </w:rPr>
        <w:t>股东、发起人为社团法人的，提交社团法人登记证复印件。</w:t>
      </w:r>
    </w:p>
    <w:p w:rsidR="00440A04" w:rsidRDefault="00440A04" w:rsidP="00440A04">
      <w:pPr>
        <w:spacing w:line="500" w:lineRule="exact"/>
        <w:ind w:firstLineChars="200" w:firstLine="590"/>
        <w:rPr>
          <w:rFonts w:cs="仿宋_GB2312"/>
          <w:color w:val="000000"/>
          <w:sz w:val="30"/>
          <w:szCs w:val="30"/>
        </w:rPr>
      </w:pPr>
      <w:r>
        <w:rPr>
          <w:rFonts w:cs="仿宋_GB2312" w:hint="eastAsia"/>
          <w:color w:val="000000"/>
          <w:sz w:val="30"/>
          <w:szCs w:val="30"/>
        </w:rPr>
        <w:t>（</w:t>
      </w:r>
      <w:r>
        <w:rPr>
          <w:rFonts w:cs="仿宋_GB2312" w:hint="eastAsia"/>
          <w:color w:val="000000"/>
          <w:sz w:val="30"/>
          <w:szCs w:val="30"/>
        </w:rPr>
        <w:t>4</w:t>
      </w:r>
      <w:r>
        <w:rPr>
          <w:rFonts w:cs="仿宋_GB2312" w:hint="eastAsia"/>
          <w:color w:val="000000"/>
          <w:sz w:val="30"/>
          <w:szCs w:val="30"/>
        </w:rPr>
        <w:t>）股东、发起人为民办非企业单位的，提交民办非企业单位证书复印件。</w:t>
      </w:r>
    </w:p>
    <w:p w:rsidR="00440A04" w:rsidRDefault="00440A04" w:rsidP="00440A04">
      <w:pPr>
        <w:spacing w:line="500" w:lineRule="exact"/>
        <w:ind w:firstLineChars="200" w:firstLine="590"/>
        <w:rPr>
          <w:rFonts w:cs="仿宋_GB2312"/>
          <w:color w:val="000000"/>
          <w:sz w:val="30"/>
          <w:szCs w:val="30"/>
        </w:rPr>
      </w:pPr>
      <w:r>
        <w:rPr>
          <w:rFonts w:cs="仿宋_GB2312" w:hint="eastAsia"/>
          <w:color w:val="000000"/>
          <w:sz w:val="30"/>
          <w:szCs w:val="30"/>
        </w:rPr>
        <w:t>（</w:t>
      </w:r>
      <w:r>
        <w:rPr>
          <w:rFonts w:cs="仿宋_GB2312" w:hint="eastAsia"/>
          <w:color w:val="000000"/>
          <w:sz w:val="30"/>
          <w:szCs w:val="30"/>
        </w:rPr>
        <w:t>5</w:t>
      </w:r>
      <w:r>
        <w:rPr>
          <w:rFonts w:cs="仿宋_GB2312" w:hint="eastAsia"/>
          <w:color w:val="000000"/>
          <w:sz w:val="30"/>
          <w:szCs w:val="30"/>
        </w:rPr>
        <w:t>）股东、发起人为自然人的，提交身份证件复印件。</w:t>
      </w:r>
    </w:p>
    <w:p w:rsidR="00440A04" w:rsidRDefault="00440A04" w:rsidP="00440A04">
      <w:pPr>
        <w:spacing w:line="500" w:lineRule="exact"/>
        <w:ind w:firstLineChars="200" w:firstLine="590"/>
        <w:rPr>
          <w:rFonts w:cs="仿宋_GB2312"/>
          <w:color w:val="000000"/>
          <w:sz w:val="30"/>
          <w:szCs w:val="30"/>
        </w:rPr>
      </w:pPr>
      <w:r>
        <w:rPr>
          <w:rFonts w:cs="仿宋_GB2312" w:hint="eastAsia"/>
          <w:color w:val="000000"/>
          <w:sz w:val="30"/>
          <w:szCs w:val="30"/>
        </w:rPr>
        <w:t>（</w:t>
      </w:r>
      <w:r>
        <w:rPr>
          <w:rFonts w:cs="仿宋_GB2312" w:hint="eastAsia"/>
          <w:color w:val="000000"/>
          <w:sz w:val="30"/>
          <w:szCs w:val="30"/>
        </w:rPr>
        <w:t>6</w:t>
      </w:r>
      <w:r>
        <w:rPr>
          <w:rFonts w:cs="仿宋_GB2312" w:hint="eastAsia"/>
          <w:color w:val="000000"/>
          <w:sz w:val="30"/>
          <w:szCs w:val="30"/>
        </w:rPr>
        <w:t>）</w:t>
      </w:r>
      <w:r>
        <w:rPr>
          <w:rFonts w:cs="仿宋_GB2312" w:hint="eastAsia"/>
          <w:color w:val="000000"/>
          <w:sz w:val="30"/>
          <w:szCs w:val="30"/>
        </w:rPr>
        <w:t xml:space="preserve"> </w:t>
      </w:r>
      <w:r>
        <w:rPr>
          <w:rFonts w:cs="仿宋_GB2312" w:hint="eastAsia"/>
          <w:color w:val="000000"/>
          <w:sz w:val="30"/>
          <w:szCs w:val="30"/>
        </w:rPr>
        <w:t>其他股东、发起人的</w:t>
      </w:r>
      <w:r>
        <w:rPr>
          <w:rFonts w:cs="仿宋_GB2312" w:hint="eastAsia"/>
          <w:color w:val="000000"/>
          <w:sz w:val="30"/>
          <w:szCs w:val="30"/>
        </w:rPr>
        <w:t>,</w:t>
      </w:r>
      <w:r>
        <w:rPr>
          <w:rFonts w:cs="仿宋_GB2312" w:hint="eastAsia"/>
          <w:color w:val="000000"/>
          <w:sz w:val="30"/>
          <w:szCs w:val="30"/>
        </w:rPr>
        <w:t>提交有关法律法规规定的资格证明复印件。</w:t>
      </w:r>
    </w:p>
    <w:p w:rsidR="00440A04" w:rsidRDefault="00440A04" w:rsidP="00440A04">
      <w:pPr>
        <w:spacing w:line="500" w:lineRule="exact"/>
        <w:ind w:firstLineChars="200" w:firstLine="590"/>
        <w:rPr>
          <w:rFonts w:cs="仿宋_GB2312"/>
          <w:color w:val="000000"/>
          <w:sz w:val="30"/>
          <w:szCs w:val="30"/>
        </w:rPr>
      </w:pPr>
      <w:r>
        <w:rPr>
          <w:rFonts w:cs="仿宋_GB2312" w:hint="eastAsia"/>
          <w:color w:val="000000"/>
          <w:sz w:val="30"/>
          <w:szCs w:val="30"/>
        </w:rPr>
        <w:t>4</w:t>
      </w:r>
      <w:r>
        <w:rPr>
          <w:rFonts w:cs="仿宋_GB2312" w:hint="eastAsia"/>
          <w:color w:val="000000"/>
          <w:sz w:val="30"/>
          <w:szCs w:val="30"/>
        </w:rPr>
        <w:t>、法定代表人、董事、监事和经理的任职文件。</w:t>
      </w:r>
    </w:p>
    <w:p w:rsidR="00440A04" w:rsidRDefault="00440A04" w:rsidP="00440A04">
      <w:pPr>
        <w:spacing w:line="500" w:lineRule="exact"/>
        <w:ind w:firstLineChars="200" w:firstLine="590"/>
        <w:rPr>
          <w:rFonts w:cs="仿宋_GB2312"/>
          <w:color w:val="000000"/>
          <w:sz w:val="30"/>
          <w:szCs w:val="30"/>
        </w:rPr>
      </w:pPr>
      <w:r>
        <w:rPr>
          <w:rFonts w:cs="仿宋_GB2312" w:hint="eastAsia"/>
          <w:color w:val="000000"/>
          <w:sz w:val="30"/>
          <w:szCs w:val="30"/>
        </w:rPr>
        <w:t>根据《公司法》和公司章程的规定，有限责任公司提交股东决定或股东会决议，发起设立的股份有限公司提交股东大会会议记录</w:t>
      </w:r>
      <w:r>
        <w:rPr>
          <w:rFonts w:cs="仿宋_GB2312" w:hint="eastAsia"/>
          <w:color w:val="000000"/>
          <w:sz w:val="30"/>
          <w:szCs w:val="30"/>
        </w:rPr>
        <w:t>(</w:t>
      </w:r>
      <w:r>
        <w:rPr>
          <w:rFonts w:cs="仿宋_GB2312" w:hint="eastAsia"/>
          <w:color w:val="000000"/>
          <w:sz w:val="30"/>
          <w:szCs w:val="30"/>
        </w:rPr>
        <w:t>募集设立的股份有限公司提交创立大会会议记录</w:t>
      </w:r>
      <w:r>
        <w:rPr>
          <w:rFonts w:cs="仿宋_GB2312" w:hint="eastAsia"/>
          <w:color w:val="000000"/>
          <w:sz w:val="30"/>
          <w:szCs w:val="30"/>
        </w:rPr>
        <w:t>)</w:t>
      </w:r>
      <w:r>
        <w:rPr>
          <w:rFonts w:cs="仿宋_GB2312" w:hint="eastAsia"/>
          <w:color w:val="000000"/>
          <w:sz w:val="30"/>
          <w:szCs w:val="30"/>
        </w:rPr>
        <w:t>。对《公司法》和章程规定公司组织机构人员任职须经董事会、监事会等形式产生的，还需提交董事签字的董事会决议、监事签字的监事会决议等相关材料。</w:t>
      </w:r>
    </w:p>
    <w:p w:rsidR="00440A04" w:rsidRDefault="00440A04" w:rsidP="00440A04">
      <w:pPr>
        <w:spacing w:line="500" w:lineRule="exact"/>
        <w:ind w:firstLineChars="200" w:firstLine="590"/>
        <w:rPr>
          <w:rFonts w:cs="仿宋_GB2312"/>
          <w:color w:val="000000"/>
          <w:sz w:val="30"/>
          <w:szCs w:val="30"/>
        </w:rPr>
      </w:pPr>
      <w:r>
        <w:rPr>
          <w:rFonts w:cs="仿宋_GB2312" w:hint="eastAsia"/>
          <w:color w:val="000000"/>
          <w:sz w:val="30"/>
          <w:szCs w:val="30"/>
        </w:rPr>
        <w:t>5</w:t>
      </w:r>
      <w:r>
        <w:rPr>
          <w:rFonts w:cs="仿宋_GB2312" w:hint="eastAsia"/>
          <w:color w:val="000000"/>
          <w:sz w:val="30"/>
          <w:szCs w:val="30"/>
        </w:rPr>
        <w:t>、住所使用证明。</w:t>
      </w:r>
    </w:p>
    <w:p w:rsidR="00440A04" w:rsidRDefault="00440A04" w:rsidP="00440A04">
      <w:pPr>
        <w:spacing w:line="500" w:lineRule="exact"/>
        <w:ind w:firstLineChars="200" w:firstLine="590"/>
        <w:rPr>
          <w:rFonts w:cs="仿宋_GB2312"/>
          <w:color w:val="000000"/>
          <w:sz w:val="30"/>
          <w:szCs w:val="30"/>
        </w:rPr>
      </w:pPr>
      <w:r>
        <w:rPr>
          <w:rFonts w:cs="仿宋_GB2312" w:hint="eastAsia"/>
          <w:color w:val="000000"/>
          <w:sz w:val="30"/>
          <w:szCs w:val="30"/>
        </w:rPr>
        <w:t>6</w:t>
      </w:r>
      <w:r>
        <w:rPr>
          <w:rFonts w:cs="仿宋_GB2312" w:hint="eastAsia"/>
          <w:color w:val="000000"/>
          <w:sz w:val="30"/>
          <w:szCs w:val="30"/>
        </w:rPr>
        <w:t>、募集设立的股份有限公司提交依法设立的验资机构出具的验资证明。涉及发起人首次出资是非货币财产的，提交已办理财产权转移手续的证明文件。</w:t>
      </w:r>
    </w:p>
    <w:p w:rsidR="00440A04" w:rsidRDefault="00440A04" w:rsidP="00440A04">
      <w:pPr>
        <w:spacing w:line="500" w:lineRule="exact"/>
        <w:ind w:firstLineChars="200" w:firstLine="590"/>
        <w:rPr>
          <w:rFonts w:cs="仿宋_GB2312"/>
          <w:color w:val="000000"/>
          <w:sz w:val="30"/>
          <w:szCs w:val="30"/>
        </w:rPr>
      </w:pPr>
      <w:r>
        <w:rPr>
          <w:rFonts w:cs="仿宋_GB2312" w:hint="eastAsia"/>
          <w:color w:val="000000"/>
          <w:sz w:val="30"/>
          <w:szCs w:val="30"/>
        </w:rPr>
        <w:t>7</w:t>
      </w:r>
      <w:r>
        <w:rPr>
          <w:rFonts w:cs="仿宋_GB2312" w:hint="eastAsia"/>
          <w:color w:val="000000"/>
          <w:sz w:val="30"/>
          <w:szCs w:val="30"/>
        </w:rPr>
        <w:t>、募集设立的股份有限公司公开发行股票的应提交国务院证券</w:t>
      </w:r>
      <w:r>
        <w:rPr>
          <w:rFonts w:cs="仿宋_GB2312" w:hint="eastAsia"/>
          <w:color w:val="000000"/>
          <w:sz w:val="30"/>
          <w:szCs w:val="30"/>
        </w:rPr>
        <w:lastRenderedPageBreak/>
        <w:t>监督管理机构的核准文件。</w:t>
      </w:r>
    </w:p>
    <w:p w:rsidR="00440A04" w:rsidRDefault="00440A04" w:rsidP="00440A04">
      <w:pPr>
        <w:spacing w:line="500" w:lineRule="exact"/>
        <w:ind w:firstLineChars="200" w:firstLine="590"/>
        <w:rPr>
          <w:rFonts w:cs="仿宋_GB2312"/>
          <w:color w:val="000000"/>
          <w:sz w:val="30"/>
          <w:szCs w:val="30"/>
        </w:rPr>
      </w:pPr>
      <w:r>
        <w:rPr>
          <w:rFonts w:cs="仿宋_GB2312" w:hint="eastAsia"/>
          <w:color w:val="000000"/>
          <w:sz w:val="30"/>
          <w:szCs w:val="30"/>
        </w:rPr>
        <w:t>8</w:t>
      </w:r>
      <w:r>
        <w:rPr>
          <w:rFonts w:cs="仿宋_GB2312" w:hint="eastAsia"/>
          <w:color w:val="000000"/>
          <w:sz w:val="30"/>
          <w:szCs w:val="30"/>
        </w:rPr>
        <w:t>、法律、行政法规和国务院决定规定设立公司必须报经批准的或公司申请登记的经营范围中有法律、行政法规和国务院决定规定必须在登记前报经批准的项目，提交有关批准文件或者许可证件的复印件。</w:t>
      </w:r>
    </w:p>
    <w:p w:rsidR="00440A04" w:rsidRDefault="00440A04" w:rsidP="00440A04">
      <w:pPr>
        <w:spacing w:line="500" w:lineRule="exact"/>
        <w:ind w:firstLineChars="200" w:firstLine="590"/>
        <w:rPr>
          <w:color w:val="000000"/>
          <w:sz w:val="30"/>
          <w:szCs w:val="30"/>
        </w:rPr>
      </w:pPr>
      <w:r>
        <w:rPr>
          <w:rFonts w:cs="仿宋_GB2312" w:hint="eastAsia"/>
          <w:color w:val="000000"/>
          <w:sz w:val="30"/>
          <w:szCs w:val="30"/>
        </w:rPr>
        <w:t>注：</w:t>
      </w:r>
      <w:r>
        <w:rPr>
          <w:rFonts w:cs="仿宋_GB2312" w:hint="eastAsia"/>
          <w:color w:val="000000"/>
          <w:sz w:val="30"/>
          <w:szCs w:val="30"/>
        </w:rPr>
        <w:t>1.</w:t>
      </w:r>
      <w:r>
        <w:rPr>
          <w:rFonts w:cs="仿宋_GB2312" w:hint="eastAsia"/>
          <w:color w:val="000000"/>
          <w:sz w:val="30"/>
          <w:szCs w:val="30"/>
        </w:rPr>
        <w:t>依照《公司法》、《公司登记管理条例》设立的有限责任公司</w:t>
      </w:r>
      <w:r>
        <w:rPr>
          <w:rFonts w:cs="仿宋_GB2312" w:hint="eastAsia"/>
          <w:color w:val="000000"/>
          <w:sz w:val="30"/>
          <w:szCs w:val="30"/>
        </w:rPr>
        <w:t>(</w:t>
      </w:r>
      <w:r>
        <w:rPr>
          <w:rFonts w:cs="仿宋_GB2312" w:hint="eastAsia"/>
          <w:color w:val="000000"/>
          <w:sz w:val="30"/>
          <w:szCs w:val="30"/>
        </w:rPr>
        <w:t>含一人有限责任公司和国有独资公司</w:t>
      </w:r>
      <w:r>
        <w:rPr>
          <w:rFonts w:cs="仿宋_GB2312" w:hint="eastAsia"/>
          <w:color w:val="000000"/>
          <w:sz w:val="30"/>
          <w:szCs w:val="30"/>
        </w:rPr>
        <w:t>)</w:t>
      </w:r>
      <w:r>
        <w:rPr>
          <w:rFonts w:cs="仿宋_GB2312" w:hint="eastAsia"/>
          <w:color w:val="000000"/>
          <w:sz w:val="30"/>
          <w:szCs w:val="30"/>
        </w:rPr>
        <w:t>、股份有限公司适用本规范。</w:t>
      </w:r>
    </w:p>
    <w:p w:rsidR="00440A04" w:rsidRDefault="00440A04" w:rsidP="00440A04">
      <w:pPr>
        <w:spacing w:line="500" w:lineRule="exact"/>
        <w:jc w:val="left"/>
        <w:rPr>
          <w:rFonts w:cs="仿宋_GB2312"/>
          <w:sz w:val="30"/>
          <w:szCs w:val="30"/>
        </w:rPr>
      </w:pPr>
      <w:r>
        <w:rPr>
          <w:rFonts w:eastAsia="楷体" w:cs="楷体" w:hint="eastAsia"/>
          <w:b/>
          <w:bCs/>
          <w:sz w:val="30"/>
          <w:szCs w:val="30"/>
          <w:lang w:val="zh-CN"/>
        </w:rPr>
        <w:t>申请方式与受理机构</w:t>
      </w:r>
      <w:r>
        <w:rPr>
          <w:rFonts w:eastAsia="楷体" w:cs="楷体" w:hint="eastAsia"/>
          <w:b/>
          <w:bCs/>
          <w:sz w:val="30"/>
          <w:szCs w:val="30"/>
        </w:rPr>
        <w:t>：</w:t>
      </w:r>
      <w:r>
        <w:rPr>
          <w:rFonts w:cs="仿宋_GB2312"/>
          <w:color w:val="000000"/>
          <w:sz w:val="30"/>
          <w:szCs w:val="30"/>
        </w:rPr>
        <w:t>1</w:t>
      </w:r>
      <w:r>
        <w:rPr>
          <w:rFonts w:cs="仿宋_GB2312" w:hint="eastAsia"/>
          <w:color w:val="000000"/>
          <w:sz w:val="30"/>
          <w:szCs w:val="30"/>
        </w:rPr>
        <w:t>、现场申请</w:t>
      </w:r>
      <w:r>
        <w:rPr>
          <w:rFonts w:eastAsia="楷体" w:cs="楷体" w:hint="eastAsia"/>
          <w:b/>
          <w:bCs/>
          <w:sz w:val="30"/>
          <w:szCs w:val="30"/>
        </w:rPr>
        <w:t>：</w:t>
      </w:r>
      <w:r>
        <w:rPr>
          <w:rFonts w:cs="仿宋_GB2312" w:hint="eastAsia"/>
          <w:color w:val="000000"/>
          <w:sz w:val="30"/>
          <w:szCs w:val="30"/>
        </w:rPr>
        <w:t>属地行政服务中心或市场监管局登记窗口；</w:t>
      </w:r>
      <w:r>
        <w:rPr>
          <w:rFonts w:cs="仿宋_GB2312"/>
          <w:sz w:val="30"/>
          <w:szCs w:val="30"/>
        </w:rPr>
        <w:t>2</w:t>
      </w:r>
      <w:r>
        <w:rPr>
          <w:rFonts w:cs="仿宋_GB2312" w:hint="eastAsia"/>
          <w:sz w:val="30"/>
          <w:szCs w:val="30"/>
          <w:lang w:val="zh-CN"/>
        </w:rPr>
        <w:t>、网上申请</w:t>
      </w:r>
      <w:r>
        <w:rPr>
          <w:rFonts w:cs="仿宋_GB2312" w:hint="eastAsia"/>
          <w:sz w:val="30"/>
          <w:szCs w:val="30"/>
        </w:rPr>
        <w:t>：</w:t>
      </w:r>
      <w:r>
        <w:rPr>
          <w:rFonts w:cs="仿宋_GB2312" w:hint="eastAsia"/>
          <w:sz w:val="30"/>
          <w:szCs w:val="30"/>
          <w:lang w:val="zh-CN"/>
        </w:rPr>
        <w:t>浙江省政务服务网</w:t>
      </w:r>
      <w:r>
        <w:t>http://www.zjzwfw.gov.cn/</w:t>
      </w:r>
      <w:r>
        <w:rPr>
          <w:rFonts w:cs="仿宋_GB2312" w:hint="eastAsia"/>
          <w:sz w:val="30"/>
          <w:szCs w:val="30"/>
          <w:lang w:val="zh-CN"/>
        </w:rPr>
        <w:t>。</w:t>
      </w:r>
    </w:p>
    <w:p w:rsidR="00440A04" w:rsidRDefault="00440A04" w:rsidP="00440A04">
      <w:pPr>
        <w:spacing w:line="500" w:lineRule="exact"/>
        <w:rPr>
          <w:color w:val="000000"/>
          <w:sz w:val="30"/>
          <w:szCs w:val="30"/>
        </w:rPr>
      </w:pPr>
      <w:r>
        <w:rPr>
          <w:rFonts w:eastAsia="楷体" w:cs="楷体" w:hint="eastAsia"/>
          <w:b/>
          <w:bCs/>
          <w:sz w:val="30"/>
          <w:szCs w:val="30"/>
          <w:lang w:val="zh-CN"/>
        </w:rPr>
        <w:t>办理时长：</w:t>
      </w:r>
      <w:r>
        <w:rPr>
          <w:rFonts w:cs="仿宋_GB2312" w:hint="eastAsia"/>
          <w:color w:val="000000"/>
          <w:sz w:val="30"/>
          <w:szCs w:val="30"/>
        </w:rPr>
        <w:t>内资企业</w:t>
      </w:r>
      <w:r>
        <w:rPr>
          <w:color w:val="000000"/>
          <w:sz w:val="30"/>
          <w:szCs w:val="30"/>
        </w:rPr>
        <w:t>2</w:t>
      </w:r>
      <w:r>
        <w:rPr>
          <w:rFonts w:cs="仿宋_GB2312" w:hint="eastAsia"/>
          <w:color w:val="000000"/>
          <w:sz w:val="30"/>
          <w:szCs w:val="30"/>
        </w:rPr>
        <w:t>个工作日，外资企业</w:t>
      </w:r>
      <w:r>
        <w:rPr>
          <w:color w:val="000000"/>
          <w:sz w:val="30"/>
          <w:szCs w:val="30"/>
        </w:rPr>
        <w:t>3</w:t>
      </w:r>
      <w:r>
        <w:rPr>
          <w:rFonts w:cs="仿宋_GB2312" w:hint="eastAsia"/>
          <w:color w:val="000000"/>
          <w:sz w:val="30"/>
          <w:szCs w:val="30"/>
        </w:rPr>
        <w:t>个工作日。</w:t>
      </w:r>
    </w:p>
    <w:p w:rsidR="00440A04" w:rsidRDefault="00440A04" w:rsidP="00440A04">
      <w:pPr>
        <w:widowControl/>
        <w:jc w:val="center"/>
        <w:outlineLvl w:val="1"/>
        <w:rPr>
          <w:rFonts w:eastAsia="楷体"/>
          <w:b/>
          <w:bCs/>
          <w:sz w:val="30"/>
          <w:szCs w:val="30"/>
          <w:lang w:val="zh-CN"/>
        </w:rPr>
      </w:pPr>
      <w:r>
        <w:rPr>
          <w:rFonts w:eastAsia="楷体"/>
          <w:b/>
          <w:bCs/>
          <w:color w:val="FF0000"/>
          <w:sz w:val="30"/>
          <w:szCs w:val="30"/>
          <w:lang w:val="zh-CN"/>
        </w:rPr>
        <w:br w:type="page"/>
      </w:r>
      <w:r>
        <w:rPr>
          <w:rFonts w:eastAsia="楷体" w:cs="楷体" w:hint="eastAsia"/>
          <w:b/>
          <w:bCs/>
          <w:sz w:val="30"/>
          <w:szCs w:val="30"/>
          <w:lang w:val="zh-CN"/>
        </w:rPr>
        <w:lastRenderedPageBreak/>
        <w:t>图</w:t>
      </w:r>
      <w:r>
        <w:rPr>
          <w:rFonts w:eastAsia="楷体"/>
          <w:b/>
          <w:bCs/>
          <w:sz w:val="30"/>
          <w:szCs w:val="30"/>
          <w:lang w:val="zh-CN"/>
        </w:rPr>
        <w:t>3</w:t>
      </w:r>
      <w:r>
        <w:rPr>
          <w:rFonts w:eastAsia="楷体" w:cs="楷体" w:hint="eastAsia"/>
          <w:b/>
          <w:bCs/>
          <w:sz w:val="30"/>
          <w:szCs w:val="30"/>
          <w:lang w:val="zh-CN"/>
        </w:rPr>
        <w:t>：非营利性医疗机构名称预登记办理流程</w:t>
      </w:r>
    </w:p>
    <w:p w:rsidR="00440A04" w:rsidRDefault="00D551F6" w:rsidP="00440A04">
      <w:pPr>
        <w:widowControl/>
        <w:jc w:val="center"/>
        <w:rPr>
          <w:rFonts w:eastAsia="楷体"/>
          <w:b/>
          <w:bCs/>
          <w:color w:val="FF0000"/>
          <w:sz w:val="30"/>
          <w:szCs w:val="30"/>
          <w:lang w:val="zh-CN"/>
        </w:rPr>
      </w:pPr>
      <w:r>
        <w:rPr>
          <w:noProof/>
        </w:rPr>
        <w:drawing>
          <wp:inline distT="0" distB="0" distL="0" distR="0">
            <wp:extent cx="5610225" cy="623887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10225" cy="6238875"/>
                    </a:xfrm>
                    <a:prstGeom prst="rect">
                      <a:avLst/>
                    </a:prstGeom>
                    <a:noFill/>
                    <a:ln w="9525">
                      <a:noFill/>
                      <a:miter lim="800000"/>
                      <a:headEnd/>
                      <a:tailEnd/>
                    </a:ln>
                  </pic:spPr>
                </pic:pic>
              </a:graphicData>
            </a:graphic>
          </wp:inline>
        </w:drawing>
      </w:r>
    </w:p>
    <w:p w:rsidR="00440A04" w:rsidRDefault="00440A04" w:rsidP="00440A04">
      <w:pPr>
        <w:spacing w:line="500" w:lineRule="exact"/>
        <w:ind w:firstLineChars="200" w:firstLine="592"/>
        <w:rPr>
          <w:rFonts w:eastAsia="楷体" w:cs="楷体"/>
          <w:sz w:val="30"/>
          <w:szCs w:val="30"/>
          <w:lang w:val="zh-CN"/>
        </w:rPr>
      </w:pPr>
      <w:r>
        <w:rPr>
          <w:rFonts w:eastAsia="楷体" w:cs="楷体" w:hint="eastAsia"/>
          <w:b/>
          <w:bCs/>
          <w:sz w:val="30"/>
          <w:szCs w:val="30"/>
          <w:lang w:val="zh-CN"/>
        </w:rPr>
        <w:t>所需材料</w:t>
      </w:r>
      <w:r>
        <w:rPr>
          <w:rFonts w:eastAsia="楷体" w:cs="楷体" w:hint="eastAsia"/>
          <w:sz w:val="30"/>
          <w:szCs w:val="30"/>
          <w:lang w:val="zh-CN"/>
        </w:rPr>
        <w:t>：</w:t>
      </w:r>
    </w:p>
    <w:p w:rsidR="00440A04" w:rsidRDefault="00440A04" w:rsidP="00440A04">
      <w:pPr>
        <w:spacing w:line="500" w:lineRule="exact"/>
        <w:ind w:firstLineChars="200" w:firstLine="590"/>
        <w:rPr>
          <w:rFonts w:cs="仿宋_GB2312"/>
          <w:sz w:val="30"/>
          <w:szCs w:val="30"/>
          <w:lang w:val="zh-CN"/>
        </w:rPr>
      </w:pPr>
      <w:r>
        <w:rPr>
          <w:rFonts w:cs="仿宋_GB2312"/>
          <w:sz w:val="30"/>
          <w:szCs w:val="30"/>
          <w:lang w:val="zh-CN"/>
        </w:rPr>
        <w:t>1</w:t>
      </w:r>
      <w:r>
        <w:rPr>
          <w:rFonts w:cs="仿宋_GB2312" w:hint="eastAsia"/>
          <w:sz w:val="30"/>
          <w:szCs w:val="30"/>
          <w:lang w:val="zh-CN"/>
        </w:rPr>
        <w:t>、</w:t>
      </w:r>
      <w:bookmarkStart w:id="0" w:name="_Hlk535334523"/>
      <w:r>
        <w:rPr>
          <w:rFonts w:cs="仿宋_GB2312" w:hint="eastAsia"/>
          <w:sz w:val="30"/>
          <w:szCs w:val="30"/>
          <w:lang w:val="zh-CN"/>
        </w:rPr>
        <w:t>《民办非企业单位名称预登记申请表》</w:t>
      </w:r>
      <w:bookmarkEnd w:id="0"/>
      <w:r>
        <w:rPr>
          <w:rFonts w:cs="仿宋_GB2312" w:hint="eastAsia"/>
          <w:sz w:val="30"/>
          <w:szCs w:val="30"/>
          <w:lang w:val="zh-CN"/>
        </w:rPr>
        <w:t>（浙江政务服务网上填写并打印，申请表内发起举办单位应加盖公章，举办者亲笔签名）；</w:t>
      </w:r>
      <w:r>
        <w:rPr>
          <w:rFonts w:cs="仿宋_GB2312" w:hint="eastAsia"/>
          <w:sz w:val="30"/>
          <w:szCs w:val="30"/>
          <w:lang w:val="zh-CN"/>
        </w:rPr>
        <w:t>2</w:t>
      </w:r>
      <w:r>
        <w:rPr>
          <w:rFonts w:cs="仿宋_GB2312" w:hint="eastAsia"/>
          <w:sz w:val="30"/>
          <w:szCs w:val="30"/>
          <w:lang w:val="zh-CN"/>
        </w:rPr>
        <w:t>、民办非企业单位的可行性报告样本（可行性报告应包括申请理由，成立背景，宗旨性质，拟用名称及说明，拟开展业务范围及相关行业或</w:t>
      </w:r>
      <w:r>
        <w:rPr>
          <w:rFonts w:cs="仿宋_GB2312" w:hint="eastAsia"/>
          <w:sz w:val="30"/>
          <w:szCs w:val="30"/>
          <w:lang w:val="zh-CN"/>
        </w:rPr>
        <w:lastRenderedPageBreak/>
        <w:t>领域情况介绍，注册资金及其来源，拟任负责人、工作人员及其情况介绍，发展规划及作用发挥等）；</w:t>
      </w:r>
      <w:r>
        <w:rPr>
          <w:rFonts w:cs="仿宋_GB2312" w:hint="eastAsia"/>
          <w:sz w:val="30"/>
          <w:szCs w:val="30"/>
          <w:lang w:val="zh-CN"/>
        </w:rPr>
        <w:t>3</w:t>
      </w:r>
      <w:r>
        <w:rPr>
          <w:rFonts w:cs="仿宋_GB2312" w:hint="eastAsia"/>
          <w:sz w:val="30"/>
          <w:szCs w:val="30"/>
          <w:lang w:val="zh-CN"/>
        </w:rPr>
        <w:t>、举办者简介及身份证明样本（举办者为个人的，不少于两人；举办者为单位的，至少一个。属个人申请的，提供举办者的身份证复印件；属单位申请的，提供举办单位的法人登记证书复印件）。</w:t>
      </w:r>
    </w:p>
    <w:p w:rsidR="00440A04" w:rsidRDefault="00440A04" w:rsidP="00440A04">
      <w:pPr>
        <w:spacing w:line="500" w:lineRule="exact"/>
        <w:ind w:firstLineChars="200" w:firstLine="590"/>
        <w:rPr>
          <w:rFonts w:cs="仿宋_GB2312"/>
          <w:sz w:val="30"/>
          <w:szCs w:val="30"/>
          <w:lang w:val="zh-CN"/>
        </w:rPr>
      </w:pPr>
      <w:r>
        <w:rPr>
          <w:rFonts w:cs="仿宋_GB2312" w:hint="eastAsia"/>
          <w:sz w:val="30"/>
          <w:szCs w:val="30"/>
          <w:lang w:val="zh-CN"/>
        </w:rPr>
        <w:t>注：非本人办理需提供经办人委托书。</w:t>
      </w:r>
    </w:p>
    <w:p w:rsidR="00440A04" w:rsidRDefault="00440A04" w:rsidP="00440A04">
      <w:pPr>
        <w:spacing w:line="500" w:lineRule="exact"/>
        <w:jc w:val="left"/>
        <w:rPr>
          <w:rFonts w:cs="仿宋_GB2312"/>
          <w:sz w:val="30"/>
          <w:szCs w:val="30"/>
          <w:lang w:val="zh-CN"/>
        </w:rPr>
      </w:pPr>
      <w:r>
        <w:rPr>
          <w:rFonts w:eastAsia="楷体" w:cs="楷体" w:hint="eastAsia"/>
          <w:b/>
          <w:bCs/>
          <w:sz w:val="30"/>
          <w:szCs w:val="30"/>
          <w:lang w:val="zh-CN"/>
        </w:rPr>
        <w:t>受理机构：</w:t>
      </w:r>
      <w:r>
        <w:rPr>
          <w:rFonts w:cs="仿宋_GB2312" w:hint="eastAsia"/>
          <w:sz w:val="30"/>
          <w:szCs w:val="30"/>
          <w:lang w:val="zh-CN"/>
        </w:rPr>
        <w:t>各级民政部门、各级行政审批中心。</w:t>
      </w:r>
    </w:p>
    <w:p w:rsidR="00440A04" w:rsidRDefault="00440A04" w:rsidP="00440A04">
      <w:pPr>
        <w:spacing w:line="500" w:lineRule="exact"/>
        <w:rPr>
          <w:rFonts w:eastAsia="楷体_GB2312"/>
          <w:color w:val="000000"/>
          <w:sz w:val="30"/>
          <w:szCs w:val="30"/>
        </w:rPr>
      </w:pPr>
      <w:r>
        <w:rPr>
          <w:rFonts w:eastAsia="楷体" w:cs="楷体" w:hint="eastAsia"/>
          <w:b/>
          <w:bCs/>
          <w:sz w:val="30"/>
          <w:szCs w:val="30"/>
          <w:lang w:val="zh-CN"/>
        </w:rPr>
        <w:t>办理时长：</w:t>
      </w:r>
      <w:r>
        <w:rPr>
          <w:sz w:val="30"/>
          <w:szCs w:val="30"/>
          <w:lang w:val="zh-CN"/>
        </w:rPr>
        <w:t>5</w:t>
      </w:r>
      <w:r>
        <w:rPr>
          <w:rFonts w:cs="仿宋_GB2312" w:hint="eastAsia"/>
          <w:sz w:val="30"/>
          <w:szCs w:val="30"/>
          <w:lang w:val="zh-CN"/>
        </w:rPr>
        <w:t>个工作日。</w:t>
      </w:r>
    </w:p>
    <w:p w:rsidR="00440A04" w:rsidRDefault="00440A04" w:rsidP="00440A04">
      <w:pPr>
        <w:spacing w:line="480" w:lineRule="exact"/>
        <w:jc w:val="center"/>
        <w:outlineLvl w:val="1"/>
        <w:rPr>
          <w:rFonts w:eastAsia="楷体" w:cs="楷体"/>
          <w:b/>
          <w:bCs/>
          <w:sz w:val="30"/>
          <w:szCs w:val="30"/>
          <w:lang w:val="zh-CN"/>
        </w:rPr>
      </w:pPr>
      <w:r>
        <w:rPr>
          <w:rFonts w:eastAsia="楷体"/>
          <w:b/>
          <w:bCs/>
          <w:color w:val="FF0000"/>
          <w:sz w:val="28"/>
          <w:szCs w:val="28"/>
          <w:lang w:val="zh-CN"/>
        </w:rPr>
        <w:br w:type="page"/>
      </w:r>
      <w:r>
        <w:rPr>
          <w:rFonts w:eastAsia="楷体" w:cs="楷体" w:hint="eastAsia"/>
          <w:b/>
          <w:bCs/>
          <w:sz w:val="30"/>
          <w:szCs w:val="30"/>
          <w:lang w:val="zh-CN"/>
        </w:rPr>
        <w:lastRenderedPageBreak/>
        <w:t>图</w:t>
      </w:r>
      <w:r>
        <w:rPr>
          <w:rFonts w:eastAsia="楷体" w:cs="楷体"/>
          <w:b/>
          <w:bCs/>
          <w:sz w:val="30"/>
          <w:szCs w:val="30"/>
          <w:lang w:val="zh-CN"/>
        </w:rPr>
        <w:t>4</w:t>
      </w:r>
      <w:r>
        <w:rPr>
          <w:rFonts w:eastAsia="楷体" w:cs="楷体" w:hint="eastAsia"/>
          <w:b/>
          <w:bCs/>
          <w:sz w:val="30"/>
          <w:szCs w:val="30"/>
          <w:lang w:val="zh-CN"/>
        </w:rPr>
        <w:t>：医疗机构设置审批流程</w:t>
      </w:r>
    </w:p>
    <w:p w:rsidR="00440A04" w:rsidRDefault="00D551F6" w:rsidP="00440A04">
      <w:pPr>
        <w:jc w:val="center"/>
        <w:rPr>
          <w:rFonts w:eastAsia="楷体"/>
          <w:b/>
          <w:bCs/>
          <w:sz w:val="30"/>
          <w:szCs w:val="30"/>
          <w:lang w:val="zh-CN"/>
        </w:rPr>
      </w:pPr>
      <w:r>
        <w:rPr>
          <w:noProof/>
        </w:rPr>
        <w:drawing>
          <wp:inline distT="0" distB="0" distL="0" distR="0">
            <wp:extent cx="5667375" cy="516255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667375" cy="5162550"/>
                    </a:xfrm>
                    <a:prstGeom prst="rect">
                      <a:avLst/>
                    </a:prstGeom>
                    <a:noFill/>
                    <a:ln w="9525">
                      <a:noFill/>
                      <a:miter lim="800000"/>
                      <a:headEnd/>
                      <a:tailEnd/>
                    </a:ln>
                  </pic:spPr>
                </pic:pic>
              </a:graphicData>
            </a:graphic>
          </wp:inline>
        </w:drawing>
      </w:r>
    </w:p>
    <w:p w:rsidR="00440A04" w:rsidRDefault="00440A04" w:rsidP="00440A04">
      <w:pPr>
        <w:jc w:val="left"/>
        <w:rPr>
          <w:rFonts w:cs="仿宋_GB2312"/>
          <w:sz w:val="30"/>
          <w:szCs w:val="30"/>
          <w:lang w:val="zh-CN"/>
        </w:rPr>
      </w:pPr>
      <w:bookmarkStart w:id="1" w:name="_Hlk533344635"/>
      <w:r>
        <w:rPr>
          <w:rFonts w:cs="仿宋_GB2312" w:hint="eastAsia"/>
          <w:sz w:val="30"/>
          <w:szCs w:val="30"/>
          <w:lang w:val="zh-CN"/>
        </w:rPr>
        <w:t>注：此流程适用于三级医院、三级妇幼保健院、急救中心、急救站、临床检验中心、医学影像中心、中外合资合作、台湾合资、港澳独资合资医疗机构</w:t>
      </w:r>
      <w:bookmarkEnd w:id="1"/>
      <w:r>
        <w:rPr>
          <w:rFonts w:cs="仿宋_GB2312" w:hint="eastAsia"/>
          <w:sz w:val="30"/>
          <w:szCs w:val="30"/>
          <w:lang w:val="zh-CN"/>
        </w:rPr>
        <w:t>。</w:t>
      </w:r>
    </w:p>
    <w:p w:rsidR="00440A04" w:rsidRDefault="00440A04" w:rsidP="00440A04">
      <w:pPr>
        <w:rPr>
          <w:rFonts w:eastAsia="楷体"/>
          <w:b/>
          <w:bCs/>
          <w:color w:val="FF0000"/>
          <w:sz w:val="30"/>
          <w:szCs w:val="30"/>
          <w:lang w:val="zh-CN"/>
        </w:rPr>
      </w:pPr>
    </w:p>
    <w:p w:rsidR="00440A04" w:rsidRDefault="00440A04" w:rsidP="00440A04">
      <w:pPr>
        <w:rPr>
          <w:rFonts w:eastAsia="楷体"/>
          <w:sz w:val="30"/>
          <w:szCs w:val="30"/>
          <w:lang w:val="zh-CN"/>
        </w:rPr>
      </w:pPr>
      <w:r>
        <w:rPr>
          <w:rFonts w:eastAsia="楷体" w:cs="楷体" w:hint="eastAsia"/>
          <w:b/>
          <w:bCs/>
          <w:sz w:val="30"/>
          <w:szCs w:val="30"/>
          <w:lang w:val="zh-CN"/>
        </w:rPr>
        <w:t>所需材料</w:t>
      </w:r>
      <w:r>
        <w:rPr>
          <w:rFonts w:eastAsia="楷体" w:cs="楷体" w:hint="eastAsia"/>
          <w:sz w:val="30"/>
          <w:szCs w:val="30"/>
          <w:lang w:val="zh-CN"/>
        </w:rPr>
        <w:t>：</w:t>
      </w:r>
    </w:p>
    <w:p w:rsidR="00440A04" w:rsidRDefault="00440A04" w:rsidP="00440A04">
      <w:pPr>
        <w:ind w:firstLineChars="192" w:firstLine="566"/>
        <w:rPr>
          <w:sz w:val="30"/>
          <w:szCs w:val="30"/>
          <w:lang w:val="zh-CN"/>
        </w:rPr>
      </w:pPr>
      <w:r>
        <w:rPr>
          <w:sz w:val="30"/>
          <w:szCs w:val="30"/>
          <w:lang w:val="zh-CN"/>
        </w:rPr>
        <w:t>1</w:t>
      </w:r>
      <w:r>
        <w:rPr>
          <w:rFonts w:cs="仿宋_GB2312" w:hint="eastAsia"/>
          <w:sz w:val="30"/>
          <w:szCs w:val="30"/>
          <w:lang w:val="zh-CN"/>
        </w:rPr>
        <w:t>、</w:t>
      </w:r>
      <w:bookmarkStart w:id="2" w:name="_Hlk535334574"/>
      <w:r>
        <w:rPr>
          <w:rFonts w:cs="仿宋_GB2312" w:hint="eastAsia"/>
          <w:sz w:val="30"/>
          <w:szCs w:val="30"/>
          <w:lang w:val="zh-CN"/>
        </w:rPr>
        <w:t>设置申请书</w:t>
      </w:r>
      <w:bookmarkEnd w:id="2"/>
      <w:r>
        <w:rPr>
          <w:rFonts w:cs="仿宋_GB2312" w:hint="eastAsia"/>
          <w:sz w:val="30"/>
          <w:szCs w:val="30"/>
          <w:lang w:val="zh-CN"/>
        </w:rPr>
        <w:t>。</w:t>
      </w:r>
    </w:p>
    <w:p w:rsidR="00440A04" w:rsidRDefault="00440A04" w:rsidP="00440A04">
      <w:pPr>
        <w:ind w:firstLineChars="192" w:firstLine="566"/>
        <w:rPr>
          <w:sz w:val="30"/>
          <w:szCs w:val="30"/>
          <w:lang w:val="zh-CN"/>
        </w:rPr>
      </w:pPr>
      <w:r>
        <w:rPr>
          <w:sz w:val="30"/>
          <w:szCs w:val="30"/>
          <w:lang w:val="zh-CN"/>
        </w:rPr>
        <w:lastRenderedPageBreak/>
        <w:t>2</w:t>
      </w:r>
      <w:r>
        <w:rPr>
          <w:rFonts w:cs="仿宋_GB2312" w:hint="eastAsia"/>
          <w:sz w:val="30"/>
          <w:szCs w:val="30"/>
          <w:lang w:val="zh-CN"/>
        </w:rPr>
        <w:t>、设置可行性研究报告：包括以下内容：（</w:t>
      </w:r>
      <w:r>
        <w:rPr>
          <w:sz w:val="30"/>
          <w:szCs w:val="30"/>
          <w:lang w:val="zh-CN"/>
        </w:rPr>
        <w:t>1</w:t>
      </w:r>
      <w:r>
        <w:rPr>
          <w:rFonts w:cs="仿宋_GB2312" w:hint="eastAsia"/>
          <w:sz w:val="30"/>
          <w:szCs w:val="30"/>
          <w:lang w:val="zh-CN"/>
        </w:rPr>
        <w:t>）申请单位名称、基本情况以及申请人姓名、年龄、专业履历、身份证号码；（</w:t>
      </w:r>
      <w:r>
        <w:rPr>
          <w:sz w:val="30"/>
          <w:szCs w:val="30"/>
          <w:lang w:val="zh-CN"/>
        </w:rPr>
        <w:t>2</w:t>
      </w:r>
      <w:r>
        <w:rPr>
          <w:rFonts w:cs="仿宋_GB2312" w:hint="eastAsia"/>
          <w:sz w:val="30"/>
          <w:szCs w:val="30"/>
          <w:lang w:val="zh-CN"/>
        </w:rPr>
        <w:t>）所在地区的人口、经济和社会发展等概况；（</w:t>
      </w:r>
      <w:r>
        <w:rPr>
          <w:sz w:val="30"/>
          <w:szCs w:val="30"/>
          <w:lang w:val="zh-CN"/>
        </w:rPr>
        <w:t>3</w:t>
      </w:r>
      <w:r>
        <w:rPr>
          <w:rFonts w:cs="仿宋_GB2312" w:hint="eastAsia"/>
          <w:sz w:val="30"/>
          <w:szCs w:val="30"/>
          <w:lang w:val="zh-CN"/>
        </w:rPr>
        <w:t>）所在地区人群健康状况和疾病流行以及有关疾病患病率；（</w:t>
      </w:r>
      <w:r>
        <w:rPr>
          <w:sz w:val="30"/>
          <w:szCs w:val="30"/>
          <w:lang w:val="zh-CN"/>
        </w:rPr>
        <w:t>4</w:t>
      </w:r>
      <w:r>
        <w:rPr>
          <w:rFonts w:cs="仿宋_GB2312" w:hint="eastAsia"/>
          <w:sz w:val="30"/>
          <w:szCs w:val="30"/>
          <w:lang w:val="zh-CN"/>
        </w:rPr>
        <w:t>）所在地区医疗资源分布情况以及医疗服务需求分析；（</w:t>
      </w:r>
      <w:r>
        <w:rPr>
          <w:sz w:val="30"/>
          <w:szCs w:val="30"/>
          <w:lang w:val="zh-CN"/>
        </w:rPr>
        <w:t>5</w:t>
      </w:r>
      <w:r>
        <w:rPr>
          <w:rFonts w:cs="仿宋_GB2312" w:hint="eastAsia"/>
          <w:sz w:val="30"/>
          <w:szCs w:val="30"/>
          <w:lang w:val="zh-CN"/>
        </w:rPr>
        <w:t>）拟设医疗机构的名称、选址、功能、任务、服务半径；（</w:t>
      </w:r>
      <w:r>
        <w:rPr>
          <w:sz w:val="30"/>
          <w:szCs w:val="30"/>
          <w:lang w:val="zh-CN"/>
        </w:rPr>
        <w:t>6</w:t>
      </w:r>
      <w:r>
        <w:rPr>
          <w:rFonts w:cs="仿宋_GB2312" w:hint="eastAsia"/>
          <w:sz w:val="30"/>
          <w:szCs w:val="30"/>
          <w:lang w:val="zh-CN"/>
        </w:rPr>
        <w:t>）拟设医疗机构的服务方式、时间、诊疗科目和床位编制；（</w:t>
      </w:r>
      <w:r>
        <w:rPr>
          <w:sz w:val="30"/>
          <w:szCs w:val="30"/>
          <w:lang w:val="zh-CN"/>
        </w:rPr>
        <w:t>7</w:t>
      </w:r>
      <w:r>
        <w:rPr>
          <w:rFonts w:cs="仿宋_GB2312" w:hint="eastAsia"/>
          <w:sz w:val="30"/>
          <w:szCs w:val="30"/>
          <w:lang w:val="zh-CN"/>
        </w:rPr>
        <w:t>）拟设医疗机构的组织结构、人员配备；（</w:t>
      </w:r>
      <w:r>
        <w:rPr>
          <w:sz w:val="30"/>
          <w:szCs w:val="30"/>
          <w:lang w:val="zh-CN"/>
        </w:rPr>
        <w:t>8</w:t>
      </w:r>
      <w:r>
        <w:rPr>
          <w:rFonts w:cs="仿宋_GB2312" w:hint="eastAsia"/>
          <w:sz w:val="30"/>
          <w:szCs w:val="30"/>
          <w:lang w:val="zh-CN"/>
        </w:rPr>
        <w:t>）拟设医疗机构的仪器、设备配备；（</w:t>
      </w:r>
      <w:r>
        <w:rPr>
          <w:sz w:val="30"/>
          <w:szCs w:val="30"/>
          <w:lang w:val="zh-CN"/>
        </w:rPr>
        <w:t>9</w:t>
      </w:r>
      <w:r>
        <w:rPr>
          <w:rFonts w:cs="仿宋_GB2312" w:hint="eastAsia"/>
          <w:sz w:val="30"/>
          <w:szCs w:val="30"/>
          <w:lang w:val="zh-CN"/>
        </w:rPr>
        <w:t>）拟设医疗机构与服务半径区域内其他医疗机构的关系和影响；（</w:t>
      </w:r>
      <w:r>
        <w:rPr>
          <w:sz w:val="30"/>
          <w:szCs w:val="30"/>
          <w:lang w:val="zh-CN"/>
        </w:rPr>
        <w:t>10</w:t>
      </w:r>
      <w:r>
        <w:rPr>
          <w:rFonts w:cs="仿宋_GB2312" w:hint="eastAsia"/>
          <w:sz w:val="30"/>
          <w:szCs w:val="30"/>
          <w:lang w:val="zh-CN"/>
        </w:rPr>
        <w:t>）拟设医疗机构的污水、污物、粪便处理方案；（</w:t>
      </w:r>
      <w:r>
        <w:rPr>
          <w:sz w:val="30"/>
          <w:szCs w:val="30"/>
          <w:lang w:val="zh-CN"/>
        </w:rPr>
        <w:t>11</w:t>
      </w:r>
      <w:r>
        <w:rPr>
          <w:rFonts w:cs="仿宋_GB2312" w:hint="eastAsia"/>
          <w:sz w:val="30"/>
          <w:szCs w:val="30"/>
          <w:lang w:val="zh-CN"/>
        </w:rPr>
        <w:t>）拟设医疗机构的通讯、供电、上下水道、消防设施情况；（</w:t>
      </w:r>
      <w:r>
        <w:rPr>
          <w:sz w:val="30"/>
          <w:szCs w:val="30"/>
          <w:lang w:val="zh-CN"/>
        </w:rPr>
        <w:t>12</w:t>
      </w:r>
      <w:r>
        <w:rPr>
          <w:rFonts w:cs="仿宋_GB2312" w:hint="eastAsia"/>
          <w:sz w:val="30"/>
          <w:szCs w:val="30"/>
          <w:lang w:val="zh-CN"/>
        </w:rPr>
        <w:t>）资金来源、投资方式、投资总额、注册资金（资本）；（</w:t>
      </w:r>
      <w:r>
        <w:rPr>
          <w:sz w:val="30"/>
          <w:szCs w:val="30"/>
          <w:lang w:val="zh-CN"/>
        </w:rPr>
        <w:t>13</w:t>
      </w:r>
      <w:r>
        <w:rPr>
          <w:rFonts w:cs="仿宋_GB2312" w:hint="eastAsia"/>
          <w:sz w:val="30"/>
          <w:szCs w:val="30"/>
          <w:lang w:val="zh-CN"/>
        </w:rPr>
        <w:t>）拟设医疗机构的投资预算；（</w:t>
      </w:r>
      <w:r>
        <w:rPr>
          <w:sz w:val="30"/>
          <w:szCs w:val="30"/>
          <w:lang w:val="zh-CN"/>
        </w:rPr>
        <w:t>14</w:t>
      </w:r>
      <w:r>
        <w:rPr>
          <w:rFonts w:cs="仿宋_GB2312" w:hint="eastAsia"/>
          <w:sz w:val="30"/>
          <w:szCs w:val="30"/>
          <w:lang w:val="zh-CN"/>
        </w:rPr>
        <w:t>）拟设医疗机构五年内的成本效益预测分析。并附申请设计单位或者设置人的资信证明。申请设置门诊部、诊所、卫生所、医务室、卫生保健所、卫生站、村卫生室（所）、护理站等医疗机构的，可以根据情况适当简化设置可行性研究报告内容。</w:t>
      </w:r>
    </w:p>
    <w:p w:rsidR="00440A04" w:rsidRDefault="00440A04" w:rsidP="00440A04">
      <w:pPr>
        <w:ind w:firstLineChars="192" w:firstLine="566"/>
        <w:rPr>
          <w:sz w:val="30"/>
          <w:szCs w:val="30"/>
          <w:lang w:val="zh-CN"/>
        </w:rPr>
      </w:pPr>
      <w:r>
        <w:rPr>
          <w:sz w:val="30"/>
          <w:szCs w:val="30"/>
          <w:lang w:val="zh-CN"/>
        </w:rPr>
        <w:t>3</w:t>
      </w:r>
      <w:r>
        <w:rPr>
          <w:rFonts w:cs="仿宋_GB2312" w:hint="eastAsia"/>
          <w:sz w:val="30"/>
          <w:szCs w:val="30"/>
          <w:lang w:val="zh-CN"/>
        </w:rPr>
        <w:t>、选址报告和建筑设计平面图。</w:t>
      </w:r>
    </w:p>
    <w:p w:rsidR="00440A04" w:rsidRDefault="00440A04" w:rsidP="00440A04">
      <w:pPr>
        <w:rPr>
          <w:sz w:val="30"/>
          <w:szCs w:val="30"/>
          <w:lang w:val="zh-CN"/>
        </w:rPr>
      </w:pPr>
      <w:r>
        <w:rPr>
          <w:rFonts w:eastAsia="楷体" w:cs="楷体" w:hint="eastAsia"/>
          <w:b/>
          <w:bCs/>
          <w:sz w:val="30"/>
          <w:szCs w:val="30"/>
          <w:lang w:val="zh-CN"/>
        </w:rPr>
        <w:t>受理机构：</w:t>
      </w:r>
      <w:r>
        <w:rPr>
          <w:rFonts w:cs="仿宋_GB2312" w:hint="eastAsia"/>
          <w:sz w:val="30"/>
          <w:szCs w:val="30"/>
        </w:rPr>
        <w:t>中外合资合作、台湾合资、港澳合资独资的医疗机构、血液透析中心由设置地县（市、区）级</w:t>
      </w:r>
      <w:r>
        <w:rPr>
          <w:rFonts w:cs="仿宋_GB2312" w:hint="eastAsia"/>
          <w:sz w:val="30"/>
          <w:szCs w:val="30"/>
          <w:lang w:val="zh-CN"/>
        </w:rPr>
        <w:t>卫生健康行政部门</w:t>
      </w:r>
      <w:r>
        <w:rPr>
          <w:rFonts w:cs="仿宋_GB2312" w:hint="eastAsia"/>
          <w:sz w:val="30"/>
          <w:szCs w:val="30"/>
        </w:rPr>
        <w:t>受理，并出具初审意见报设区市</w:t>
      </w:r>
      <w:r>
        <w:rPr>
          <w:rFonts w:cs="仿宋_GB2312" w:hint="eastAsia"/>
          <w:sz w:val="30"/>
          <w:szCs w:val="30"/>
          <w:lang w:val="zh-CN"/>
        </w:rPr>
        <w:t>卫生健康行政部门</w:t>
      </w:r>
      <w:r>
        <w:rPr>
          <w:rFonts w:cs="仿宋_GB2312" w:hint="eastAsia"/>
          <w:sz w:val="30"/>
          <w:szCs w:val="30"/>
        </w:rPr>
        <w:t>，设区市</w:t>
      </w:r>
      <w:r>
        <w:rPr>
          <w:rFonts w:cs="仿宋_GB2312" w:hint="eastAsia"/>
          <w:sz w:val="30"/>
          <w:szCs w:val="30"/>
          <w:lang w:val="zh-CN"/>
        </w:rPr>
        <w:t>卫生健康行政部门</w:t>
      </w:r>
      <w:r>
        <w:rPr>
          <w:rFonts w:cs="仿宋_GB2312" w:hint="eastAsia"/>
          <w:sz w:val="30"/>
          <w:szCs w:val="30"/>
        </w:rPr>
        <w:t>审核后（出具审核意见）报省卫生健康委进行设置审批</w:t>
      </w:r>
      <w:r>
        <w:rPr>
          <w:rFonts w:cs="仿宋_GB2312" w:hint="eastAsia"/>
          <w:sz w:val="30"/>
          <w:szCs w:val="30"/>
          <w:lang w:val="zh-CN"/>
        </w:rPr>
        <w:t>；其他医疗机构根据相应权限到设区市、县（区）卫生健康行政部门进行设置审批。</w:t>
      </w:r>
    </w:p>
    <w:p w:rsidR="00440A04" w:rsidRDefault="00440A04" w:rsidP="00440A04">
      <w:pPr>
        <w:rPr>
          <w:color w:val="FF0000"/>
          <w:sz w:val="30"/>
          <w:szCs w:val="30"/>
          <w:lang w:val="zh-CN"/>
        </w:rPr>
      </w:pPr>
      <w:r>
        <w:rPr>
          <w:rFonts w:eastAsia="楷体" w:cs="楷体" w:hint="eastAsia"/>
          <w:b/>
          <w:bCs/>
          <w:sz w:val="30"/>
          <w:szCs w:val="30"/>
          <w:lang w:val="zh-CN"/>
        </w:rPr>
        <w:t>办理时长：</w:t>
      </w:r>
      <w:r>
        <w:rPr>
          <w:rFonts w:cs="仿宋_GB2312" w:hint="eastAsia"/>
          <w:sz w:val="30"/>
          <w:szCs w:val="30"/>
          <w:lang w:val="zh-CN"/>
        </w:rPr>
        <w:t>省级</w:t>
      </w:r>
      <w:r>
        <w:rPr>
          <w:sz w:val="30"/>
          <w:szCs w:val="30"/>
          <w:lang w:val="zh-CN"/>
        </w:rPr>
        <w:t>20</w:t>
      </w:r>
      <w:r>
        <w:rPr>
          <w:rFonts w:cs="仿宋_GB2312" w:hint="eastAsia"/>
          <w:sz w:val="30"/>
          <w:szCs w:val="30"/>
          <w:lang w:val="zh-CN"/>
        </w:rPr>
        <w:t>个工作日；市级、区县级</w:t>
      </w:r>
      <w:r>
        <w:rPr>
          <w:sz w:val="30"/>
          <w:szCs w:val="30"/>
          <w:lang w:val="zh-CN"/>
        </w:rPr>
        <w:t>10-30</w:t>
      </w:r>
      <w:r>
        <w:rPr>
          <w:rFonts w:cs="仿宋_GB2312" w:hint="eastAsia"/>
          <w:sz w:val="30"/>
          <w:szCs w:val="30"/>
          <w:lang w:val="zh-CN"/>
        </w:rPr>
        <w:t>个工作日不等。</w:t>
      </w:r>
    </w:p>
    <w:p w:rsidR="00440A04" w:rsidRDefault="00440A04" w:rsidP="00440A04">
      <w:pPr>
        <w:spacing w:line="480" w:lineRule="exact"/>
        <w:jc w:val="center"/>
        <w:rPr>
          <w:rFonts w:eastAsia="楷体"/>
          <w:b/>
          <w:bCs/>
          <w:sz w:val="30"/>
          <w:szCs w:val="30"/>
          <w:lang w:val="zh-CN"/>
        </w:rPr>
        <w:sectPr w:rsidR="00440A04">
          <w:pgSz w:w="11906" w:h="16838"/>
          <w:pgMar w:top="1701" w:right="1474" w:bottom="2127" w:left="1588" w:header="851" w:footer="1588" w:gutter="0"/>
          <w:cols w:space="425"/>
          <w:docGrid w:type="linesAndChars" w:linePitch="579" w:charSpace="-1024"/>
        </w:sectPr>
      </w:pPr>
    </w:p>
    <w:p w:rsidR="00440A04" w:rsidRDefault="00440A04" w:rsidP="00440A04">
      <w:pPr>
        <w:jc w:val="center"/>
        <w:outlineLvl w:val="1"/>
        <w:rPr>
          <w:rFonts w:eastAsia="楷体"/>
          <w:b/>
          <w:bCs/>
          <w:sz w:val="30"/>
          <w:szCs w:val="30"/>
          <w:lang w:val="zh-CN"/>
        </w:rPr>
      </w:pPr>
      <w:r>
        <w:rPr>
          <w:rFonts w:eastAsia="楷体" w:cs="楷体" w:hint="eastAsia"/>
          <w:b/>
          <w:bCs/>
          <w:sz w:val="30"/>
          <w:szCs w:val="30"/>
          <w:lang w:val="zh-CN"/>
        </w:rPr>
        <w:lastRenderedPageBreak/>
        <w:t>图</w:t>
      </w:r>
      <w:r>
        <w:rPr>
          <w:rFonts w:eastAsia="楷体"/>
          <w:b/>
          <w:bCs/>
          <w:sz w:val="30"/>
          <w:szCs w:val="30"/>
          <w:lang w:val="zh-CN"/>
        </w:rPr>
        <w:t>5</w:t>
      </w:r>
      <w:r>
        <w:rPr>
          <w:rFonts w:eastAsia="楷体" w:cs="楷体" w:hint="eastAsia"/>
          <w:b/>
          <w:bCs/>
          <w:sz w:val="30"/>
          <w:szCs w:val="30"/>
          <w:lang w:val="zh-CN"/>
        </w:rPr>
        <w:t>：企业投资项目核准流程</w:t>
      </w:r>
    </w:p>
    <w:p w:rsidR="00440A04" w:rsidRDefault="00440A04" w:rsidP="00440A04">
      <w:pPr>
        <w:jc w:val="center"/>
        <w:rPr>
          <w:rFonts w:eastAsia="楷体"/>
          <w:b/>
          <w:bCs/>
          <w:sz w:val="30"/>
          <w:szCs w:val="30"/>
          <w:lang w:val="zh-CN"/>
        </w:rPr>
      </w:pPr>
      <w:r>
        <w:object w:dxaOrig="16966" w:dyaOrig="2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529.5pt" o:ole="">
            <v:imagedata r:id="rId12" o:title=""/>
          </v:shape>
          <o:OLEObject Type="Embed" ProgID="Visio.Drawing.15" ShapeID="_x0000_i1025" DrawAspect="Content" ObjectID="_1618573508" r:id="rId13"/>
        </w:object>
      </w:r>
    </w:p>
    <w:p w:rsidR="00440A04" w:rsidRDefault="00440A04" w:rsidP="00440A04">
      <w:pPr>
        <w:rPr>
          <w:sz w:val="30"/>
          <w:szCs w:val="30"/>
        </w:rPr>
      </w:pPr>
      <w:r>
        <w:rPr>
          <w:rFonts w:eastAsia="楷体" w:cs="楷体" w:hint="eastAsia"/>
          <w:b/>
          <w:bCs/>
          <w:spacing w:val="-6"/>
          <w:w w:val="90"/>
          <w:sz w:val="30"/>
          <w:szCs w:val="30"/>
          <w:lang w:val="zh-CN"/>
        </w:rPr>
        <w:t>所需材料：</w:t>
      </w:r>
      <w:r>
        <w:rPr>
          <w:kern w:val="0"/>
          <w:sz w:val="30"/>
          <w:szCs w:val="30"/>
        </w:rPr>
        <w:t>1</w:t>
      </w:r>
      <w:r>
        <w:rPr>
          <w:rFonts w:cs="仿宋_GB2312" w:hint="eastAsia"/>
          <w:kern w:val="0"/>
          <w:sz w:val="30"/>
          <w:szCs w:val="30"/>
        </w:rPr>
        <w:t>、项目核准申请报批文件</w:t>
      </w:r>
      <w:r>
        <w:rPr>
          <w:kern w:val="0"/>
          <w:sz w:val="30"/>
          <w:szCs w:val="30"/>
        </w:rPr>
        <w:t>(</w:t>
      </w:r>
      <w:r>
        <w:rPr>
          <w:rFonts w:cs="仿宋_GB2312" w:hint="eastAsia"/>
          <w:kern w:val="0"/>
          <w:sz w:val="30"/>
          <w:szCs w:val="30"/>
        </w:rPr>
        <w:t>原件</w:t>
      </w:r>
      <w:r>
        <w:rPr>
          <w:kern w:val="0"/>
          <w:sz w:val="30"/>
          <w:szCs w:val="30"/>
        </w:rPr>
        <w:t>)</w:t>
      </w:r>
      <w:r>
        <w:rPr>
          <w:rFonts w:cs="仿宋_GB2312" w:hint="eastAsia"/>
          <w:kern w:val="0"/>
          <w:sz w:val="30"/>
          <w:szCs w:val="30"/>
        </w:rPr>
        <w:t>；</w:t>
      </w:r>
      <w:r>
        <w:rPr>
          <w:kern w:val="0"/>
          <w:sz w:val="30"/>
          <w:szCs w:val="30"/>
        </w:rPr>
        <w:t>2</w:t>
      </w:r>
      <w:r>
        <w:rPr>
          <w:rFonts w:cs="仿宋_GB2312" w:hint="eastAsia"/>
          <w:kern w:val="0"/>
          <w:sz w:val="30"/>
          <w:szCs w:val="30"/>
        </w:rPr>
        <w:t>、项目申请报告（原件）；</w:t>
      </w:r>
      <w:r>
        <w:rPr>
          <w:kern w:val="0"/>
          <w:sz w:val="30"/>
          <w:szCs w:val="30"/>
        </w:rPr>
        <w:t>3</w:t>
      </w:r>
      <w:r>
        <w:rPr>
          <w:rFonts w:cs="仿宋_GB2312" w:hint="eastAsia"/>
          <w:kern w:val="0"/>
          <w:sz w:val="30"/>
          <w:szCs w:val="30"/>
        </w:rPr>
        <w:t>、自然资源行政主管部门出具的选址意见书（仅指以划拨方式提供</w:t>
      </w:r>
      <w:r>
        <w:rPr>
          <w:rFonts w:cs="仿宋_GB2312" w:hint="eastAsia"/>
          <w:kern w:val="0"/>
          <w:sz w:val="30"/>
          <w:szCs w:val="30"/>
        </w:rPr>
        <w:lastRenderedPageBreak/>
        <w:t>国有土地使用权的项目）（电子文件）；</w:t>
      </w:r>
      <w:r>
        <w:rPr>
          <w:kern w:val="0"/>
          <w:sz w:val="30"/>
          <w:szCs w:val="30"/>
        </w:rPr>
        <w:t>4</w:t>
      </w:r>
      <w:r>
        <w:rPr>
          <w:rFonts w:cs="仿宋_GB2312" w:hint="eastAsia"/>
          <w:kern w:val="0"/>
          <w:sz w:val="30"/>
          <w:szCs w:val="30"/>
        </w:rPr>
        <w:t>、自然资源行政主管部门出具的用地（用海）预审意见（自然资源主管部门明确可以不进行用地预审的情形除外）（电子文件）；</w:t>
      </w:r>
      <w:r>
        <w:rPr>
          <w:kern w:val="0"/>
          <w:sz w:val="30"/>
          <w:szCs w:val="30"/>
        </w:rPr>
        <w:t>5</w:t>
      </w:r>
      <w:r>
        <w:rPr>
          <w:rFonts w:cs="仿宋_GB2312" w:hint="eastAsia"/>
          <w:kern w:val="0"/>
          <w:sz w:val="30"/>
          <w:szCs w:val="30"/>
        </w:rPr>
        <w:t>、法律、行政法规规定需要办理的其他相关手续（原件或复印件）</w:t>
      </w:r>
      <w:r>
        <w:rPr>
          <w:rFonts w:cs="仿宋_GB2312" w:hint="eastAsia"/>
          <w:sz w:val="30"/>
          <w:szCs w:val="30"/>
        </w:rPr>
        <w:t>。</w:t>
      </w:r>
    </w:p>
    <w:p w:rsidR="00440A04" w:rsidRDefault="00440A04" w:rsidP="00440A04">
      <w:pPr>
        <w:spacing w:line="480" w:lineRule="exact"/>
        <w:rPr>
          <w:sz w:val="30"/>
          <w:szCs w:val="30"/>
        </w:rPr>
      </w:pPr>
      <w:r>
        <w:rPr>
          <w:rFonts w:eastAsia="楷体" w:cs="楷体" w:hint="eastAsia"/>
          <w:b/>
          <w:bCs/>
          <w:sz w:val="30"/>
          <w:szCs w:val="30"/>
          <w:lang w:val="zh-CN"/>
        </w:rPr>
        <w:t>受理机构：</w:t>
      </w:r>
      <w:r>
        <w:rPr>
          <w:rFonts w:cs="仿宋_GB2312" w:hint="eastAsia"/>
          <w:sz w:val="30"/>
          <w:szCs w:val="30"/>
        </w:rPr>
        <w:t>各级发改部门。</w:t>
      </w:r>
    </w:p>
    <w:p w:rsidR="00440A04" w:rsidRDefault="00440A04" w:rsidP="00440A04">
      <w:pPr>
        <w:spacing w:line="480" w:lineRule="exact"/>
        <w:rPr>
          <w:rFonts w:cs="仿宋_GB2312"/>
          <w:sz w:val="30"/>
          <w:szCs w:val="30"/>
        </w:rPr>
        <w:sectPr w:rsidR="00440A04">
          <w:pgSz w:w="11906" w:h="16838"/>
          <w:pgMar w:top="2098" w:right="1474" w:bottom="1985" w:left="1588" w:header="851" w:footer="1588" w:gutter="0"/>
          <w:cols w:space="425"/>
          <w:docGrid w:type="linesAndChars" w:linePitch="579" w:charSpace="-1024"/>
        </w:sectPr>
      </w:pPr>
      <w:r>
        <w:rPr>
          <w:rFonts w:eastAsia="楷体" w:cs="楷体" w:hint="eastAsia"/>
          <w:b/>
          <w:bCs/>
          <w:sz w:val="30"/>
          <w:szCs w:val="30"/>
          <w:lang w:val="zh-CN"/>
        </w:rPr>
        <w:t>办理时长：</w:t>
      </w:r>
      <w:r>
        <w:rPr>
          <w:sz w:val="30"/>
          <w:szCs w:val="30"/>
        </w:rPr>
        <w:t>20</w:t>
      </w:r>
      <w:r>
        <w:rPr>
          <w:rFonts w:cs="仿宋_GB2312" w:hint="eastAsia"/>
          <w:sz w:val="30"/>
          <w:szCs w:val="30"/>
        </w:rPr>
        <w:t>个工作日。</w:t>
      </w:r>
    </w:p>
    <w:p w:rsidR="00440A04" w:rsidRDefault="00440A04" w:rsidP="00440A04">
      <w:pPr>
        <w:widowControl/>
        <w:jc w:val="center"/>
        <w:outlineLvl w:val="1"/>
        <w:rPr>
          <w:rFonts w:eastAsia="楷体"/>
          <w:b/>
          <w:bCs/>
          <w:sz w:val="30"/>
          <w:szCs w:val="30"/>
        </w:rPr>
      </w:pPr>
      <w:r>
        <w:rPr>
          <w:rFonts w:eastAsia="楷体" w:cs="楷体" w:hint="eastAsia"/>
          <w:b/>
          <w:bCs/>
          <w:sz w:val="30"/>
          <w:szCs w:val="30"/>
          <w:lang w:val="zh-CN"/>
        </w:rPr>
        <w:lastRenderedPageBreak/>
        <w:t>图</w:t>
      </w:r>
      <w:r>
        <w:rPr>
          <w:rFonts w:eastAsia="楷体"/>
          <w:b/>
          <w:bCs/>
          <w:sz w:val="30"/>
          <w:szCs w:val="30"/>
          <w:lang w:val="zh-CN"/>
        </w:rPr>
        <w:t>6</w:t>
      </w:r>
      <w:r>
        <w:rPr>
          <w:rFonts w:eastAsia="楷体" w:cs="楷体" w:hint="eastAsia"/>
          <w:b/>
          <w:bCs/>
          <w:sz w:val="30"/>
          <w:szCs w:val="30"/>
          <w:lang w:val="zh-CN"/>
        </w:rPr>
        <w:t>：</w:t>
      </w:r>
      <w:r>
        <w:rPr>
          <w:rFonts w:eastAsia="楷体" w:cs="楷体" w:hint="eastAsia"/>
          <w:b/>
          <w:bCs/>
          <w:sz w:val="30"/>
          <w:szCs w:val="30"/>
        </w:rPr>
        <w:t>企业投资项目备案流程</w:t>
      </w:r>
    </w:p>
    <w:p w:rsidR="00440A04" w:rsidRDefault="00D551F6" w:rsidP="00440A04">
      <w:pPr>
        <w:widowControl/>
        <w:jc w:val="center"/>
      </w:pPr>
      <w:r>
        <w:rPr>
          <w:noProof/>
        </w:rPr>
        <w:drawing>
          <wp:inline distT="0" distB="0" distL="0" distR="0">
            <wp:extent cx="2266950" cy="641985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266950" cy="6419850"/>
                    </a:xfrm>
                    <a:prstGeom prst="rect">
                      <a:avLst/>
                    </a:prstGeom>
                    <a:noFill/>
                    <a:ln w="9525">
                      <a:noFill/>
                      <a:miter lim="800000"/>
                      <a:headEnd/>
                      <a:tailEnd/>
                    </a:ln>
                  </pic:spPr>
                </pic:pic>
              </a:graphicData>
            </a:graphic>
          </wp:inline>
        </w:drawing>
      </w:r>
    </w:p>
    <w:p w:rsidR="00440A04" w:rsidRDefault="00440A04" w:rsidP="00440A04">
      <w:pPr>
        <w:widowControl/>
        <w:jc w:val="center"/>
        <w:rPr>
          <w:rFonts w:eastAsia="楷体"/>
          <w:b/>
          <w:bCs/>
          <w:sz w:val="30"/>
          <w:szCs w:val="30"/>
        </w:rPr>
      </w:pPr>
    </w:p>
    <w:p w:rsidR="00440A04" w:rsidRDefault="00440A04" w:rsidP="00440A04">
      <w:pPr>
        <w:rPr>
          <w:sz w:val="30"/>
          <w:szCs w:val="30"/>
        </w:rPr>
      </w:pPr>
      <w:r>
        <w:rPr>
          <w:rFonts w:eastAsia="楷体" w:cs="楷体" w:hint="eastAsia"/>
          <w:b/>
          <w:bCs/>
          <w:sz w:val="30"/>
          <w:szCs w:val="30"/>
          <w:lang w:val="zh-CN"/>
        </w:rPr>
        <w:t>所需材料：</w:t>
      </w:r>
      <w:r>
        <w:rPr>
          <w:rFonts w:cs="仿宋_GB2312" w:hint="eastAsia"/>
          <w:kern w:val="0"/>
          <w:sz w:val="30"/>
          <w:szCs w:val="30"/>
        </w:rPr>
        <w:t>通过</w:t>
      </w:r>
      <w:r>
        <w:rPr>
          <w:kern w:val="0"/>
          <w:sz w:val="30"/>
          <w:szCs w:val="30"/>
        </w:rPr>
        <w:t>“</w:t>
      </w:r>
      <w:r>
        <w:rPr>
          <w:rFonts w:cs="仿宋_GB2312" w:hint="eastAsia"/>
          <w:kern w:val="0"/>
          <w:sz w:val="30"/>
          <w:szCs w:val="30"/>
        </w:rPr>
        <w:t>浙江政务服务网</w:t>
      </w:r>
      <w:r>
        <w:rPr>
          <w:kern w:val="0"/>
          <w:sz w:val="30"/>
          <w:szCs w:val="30"/>
        </w:rPr>
        <w:t>”</w:t>
      </w:r>
      <w:r>
        <w:rPr>
          <w:rFonts w:cs="仿宋_GB2312" w:hint="eastAsia"/>
          <w:kern w:val="0"/>
          <w:sz w:val="30"/>
          <w:szCs w:val="30"/>
        </w:rPr>
        <w:t>将申请信息告知备案机关，备案申请表主要包括以下内容：</w:t>
      </w:r>
      <w:r>
        <w:rPr>
          <w:kern w:val="0"/>
          <w:sz w:val="30"/>
          <w:szCs w:val="30"/>
        </w:rPr>
        <w:t>1</w:t>
      </w:r>
      <w:r>
        <w:rPr>
          <w:rFonts w:cs="仿宋_GB2312" w:hint="eastAsia"/>
          <w:kern w:val="0"/>
          <w:sz w:val="30"/>
          <w:szCs w:val="30"/>
        </w:rPr>
        <w:t>、项目单位基本情况；</w:t>
      </w:r>
      <w:r>
        <w:rPr>
          <w:kern w:val="0"/>
          <w:sz w:val="30"/>
          <w:szCs w:val="30"/>
        </w:rPr>
        <w:t>2</w:t>
      </w:r>
      <w:r>
        <w:rPr>
          <w:rFonts w:cs="仿宋_GB2312" w:hint="eastAsia"/>
          <w:kern w:val="0"/>
          <w:sz w:val="30"/>
          <w:szCs w:val="30"/>
        </w:rPr>
        <w:t>、项目名称、建设</w:t>
      </w:r>
      <w:r>
        <w:rPr>
          <w:rFonts w:cs="仿宋_GB2312" w:hint="eastAsia"/>
          <w:kern w:val="0"/>
          <w:sz w:val="30"/>
          <w:szCs w:val="30"/>
        </w:rPr>
        <w:lastRenderedPageBreak/>
        <w:t>地点、建设规模、建设内容；</w:t>
      </w:r>
      <w:r>
        <w:rPr>
          <w:kern w:val="0"/>
          <w:sz w:val="30"/>
          <w:szCs w:val="30"/>
        </w:rPr>
        <w:t>3</w:t>
      </w:r>
      <w:r>
        <w:rPr>
          <w:rFonts w:cs="仿宋_GB2312" w:hint="eastAsia"/>
          <w:kern w:val="0"/>
          <w:sz w:val="30"/>
          <w:szCs w:val="30"/>
        </w:rPr>
        <w:t>、项目总投资额；</w:t>
      </w:r>
      <w:r>
        <w:rPr>
          <w:kern w:val="0"/>
          <w:sz w:val="30"/>
          <w:szCs w:val="30"/>
        </w:rPr>
        <w:t>4</w:t>
      </w:r>
      <w:r>
        <w:rPr>
          <w:rFonts w:cs="仿宋_GB2312" w:hint="eastAsia"/>
          <w:kern w:val="0"/>
          <w:sz w:val="30"/>
          <w:szCs w:val="30"/>
        </w:rPr>
        <w:t>、项目符合产业政策的声明。</w:t>
      </w:r>
    </w:p>
    <w:p w:rsidR="00440A04" w:rsidRDefault="00440A04" w:rsidP="00440A04">
      <w:pPr>
        <w:widowControl/>
        <w:rPr>
          <w:sz w:val="30"/>
          <w:szCs w:val="30"/>
        </w:rPr>
      </w:pPr>
      <w:r>
        <w:rPr>
          <w:rFonts w:eastAsia="楷体" w:cs="楷体" w:hint="eastAsia"/>
          <w:b/>
          <w:bCs/>
          <w:sz w:val="30"/>
          <w:szCs w:val="30"/>
          <w:lang w:val="zh-CN"/>
        </w:rPr>
        <w:t>受理机构：</w:t>
      </w:r>
      <w:r>
        <w:rPr>
          <w:rFonts w:cs="仿宋_GB2312" w:hint="eastAsia"/>
          <w:sz w:val="30"/>
          <w:szCs w:val="30"/>
        </w:rPr>
        <w:t>各级发改部门。</w:t>
      </w:r>
    </w:p>
    <w:p w:rsidR="00440A04" w:rsidRDefault="00440A04" w:rsidP="00440A04">
      <w:pPr>
        <w:widowControl/>
        <w:rPr>
          <w:rFonts w:eastAsia="楷体"/>
          <w:b/>
          <w:bCs/>
          <w:sz w:val="30"/>
          <w:szCs w:val="30"/>
          <w:lang w:val="zh-CN"/>
        </w:rPr>
      </w:pPr>
      <w:r>
        <w:rPr>
          <w:rFonts w:eastAsia="楷体" w:cs="楷体" w:hint="eastAsia"/>
          <w:b/>
          <w:bCs/>
          <w:sz w:val="30"/>
          <w:szCs w:val="30"/>
          <w:lang w:val="zh-CN"/>
        </w:rPr>
        <w:t>办理时长：</w:t>
      </w:r>
      <w:r>
        <w:rPr>
          <w:rFonts w:cs="仿宋_GB2312" w:hint="eastAsia"/>
          <w:sz w:val="30"/>
          <w:szCs w:val="30"/>
        </w:rPr>
        <w:t>立即办结。</w:t>
      </w:r>
    </w:p>
    <w:p w:rsidR="00440A04" w:rsidRDefault="00440A04" w:rsidP="00440A04">
      <w:pPr>
        <w:widowControl/>
        <w:jc w:val="center"/>
        <w:outlineLvl w:val="1"/>
        <w:rPr>
          <w:rFonts w:eastAsia="楷体"/>
          <w:b/>
          <w:bCs/>
          <w:sz w:val="30"/>
          <w:szCs w:val="30"/>
          <w:lang w:val="zh-CN"/>
        </w:rPr>
      </w:pPr>
      <w:r>
        <w:rPr>
          <w:rFonts w:eastAsia="楷体"/>
          <w:b/>
          <w:bCs/>
          <w:sz w:val="30"/>
          <w:szCs w:val="30"/>
          <w:lang w:val="zh-CN"/>
        </w:rPr>
        <w:br w:type="page"/>
      </w:r>
      <w:r>
        <w:rPr>
          <w:rFonts w:eastAsia="楷体" w:cs="楷体" w:hint="eastAsia"/>
          <w:b/>
          <w:bCs/>
          <w:sz w:val="30"/>
          <w:szCs w:val="30"/>
          <w:lang w:val="zh-CN"/>
        </w:rPr>
        <w:lastRenderedPageBreak/>
        <w:t>图</w:t>
      </w:r>
      <w:r>
        <w:rPr>
          <w:rFonts w:eastAsia="楷体"/>
          <w:b/>
          <w:bCs/>
          <w:sz w:val="30"/>
          <w:szCs w:val="30"/>
          <w:lang w:val="zh-CN"/>
        </w:rPr>
        <w:t>7</w:t>
      </w:r>
      <w:r>
        <w:rPr>
          <w:rFonts w:eastAsia="楷体" w:cs="楷体" w:hint="eastAsia"/>
          <w:b/>
          <w:bCs/>
          <w:sz w:val="30"/>
          <w:szCs w:val="30"/>
          <w:lang w:val="zh-CN"/>
        </w:rPr>
        <w:t>：医疗机构执业登记流程</w:t>
      </w:r>
    </w:p>
    <w:p w:rsidR="00440A04" w:rsidRDefault="00D551F6" w:rsidP="00440A04">
      <w:pPr>
        <w:rPr>
          <w:rFonts w:eastAsia="楷体"/>
          <w:b/>
          <w:bCs/>
          <w:spacing w:val="-6"/>
          <w:w w:val="90"/>
          <w:sz w:val="30"/>
          <w:szCs w:val="30"/>
          <w:lang w:val="zh-CN"/>
        </w:rPr>
      </w:pPr>
      <w:r>
        <w:rPr>
          <w:noProof/>
        </w:rPr>
        <w:drawing>
          <wp:inline distT="0" distB="0" distL="0" distR="0">
            <wp:extent cx="5600700" cy="643890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600700" cy="6438900"/>
                    </a:xfrm>
                    <a:prstGeom prst="rect">
                      <a:avLst/>
                    </a:prstGeom>
                    <a:noFill/>
                    <a:ln w="9525">
                      <a:noFill/>
                      <a:miter lim="800000"/>
                      <a:headEnd/>
                      <a:tailEnd/>
                    </a:ln>
                  </pic:spPr>
                </pic:pic>
              </a:graphicData>
            </a:graphic>
          </wp:inline>
        </w:drawing>
      </w:r>
    </w:p>
    <w:p w:rsidR="00440A04" w:rsidRDefault="00440A04" w:rsidP="00440A04">
      <w:pPr>
        <w:rPr>
          <w:sz w:val="30"/>
          <w:szCs w:val="30"/>
        </w:rPr>
      </w:pPr>
      <w:r>
        <w:rPr>
          <w:rFonts w:eastAsia="楷体" w:cs="楷体" w:hint="eastAsia"/>
          <w:b/>
          <w:bCs/>
          <w:sz w:val="30"/>
          <w:szCs w:val="30"/>
          <w:lang w:val="zh-CN"/>
        </w:rPr>
        <w:t>所需材料：</w:t>
      </w:r>
      <w:r>
        <w:rPr>
          <w:kern w:val="0"/>
          <w:sz w:val="30"/>
          <w:szCs w:val="30"/>
        </w:rPr>
        <w:t>1</w:t>
      </w:r>
      <w:r>
        <w:rPr>
          <w:rFonts w:cs="仿宋_GB2312" w:hint="eastAsia"/>
          <w:kern w:val="0"/>
          <w:sz w:val="30"/>
          <w:szCs w:val="30"/>
        </w:rPr>
        <w:t>、《医疗机构申请执业登记注册书》。</w:t>
      </w:r>
      <w:r>
        <w:rPr>
          <w:rFonts w:cs="仿宋_GB2312" w:hint="eastAsia"/>
          <w:kern w:val="0"/>
          <w:sz w:val="30"/>
          <w:szCs w:val="30"/>
        </w:rPr>
        <w:t>2</w:t>
      </w:r>
      <w:r>
        <w:rPr>
          <w:rFonts w:cs="仿宋_GB2312" w:hint="eastAsia"/>
          <w:kern w:val="0"/>
          <w:sz w:val="30"/>
          <w:szCs w:val="30"/>
        </w:rPr>
        <w:t>、</w:t>
      </w:r>
      <w:r>
        <w:rPr>
          <w:rFonts w:cs="仿宋_GB2312" w:hint="eastAsia"/>
          <w:bCs/>
          <w:kern w:val="0"/>
          <w:sz w:val="30"/>
          <w:szCs w:val="30"/>
        </w:rPr>
        <w:t>三级医院、三级妇幼保健院、急救中心、急救站、临床检验中心、</w:t>
      </w:r>
      <w:r>
        <w:rPr>
          <w:rFonts w:cs="仿宋_GB2312" w:hint="eastAsia"/>
          <w:sz w:val="30"/>
          <w:szCs w:val="30"/>
          <w:lang w:val="zh-CN"/>
        </w:rPr>
        <w:t>医学影像中心、</w:t>
      </w:r>
      <w:r>
        <w:rPr>
          <w:rFonts w:cs="仿宋_GB2312" w:hint="eastAsia"/>
          <w:bCs/>
          <w:kern w:val="0"/>
          <w:sz w:val="30"/>
          <w:szCs w:val="30"/>
        </w:rPr>
        <w:t>中外合资合作医疗机构、台湾独资、港澳独资合资医疗机构需</w:t>
      </w:r>
      <w:r>
        <w:rPr>
          <w:rFonts w:cs="仿宋_GB2312" w:hint="eastAsia"/>
          <w:kern w:val="0"/>
          <w:sz w:val="30"/>
          <w:szCs w:val="30"/>
        </w:rPr>
        <w:t>《设置</w:t>
      </w:r>
      <w:r>
        <w:rPr>
          <w:rFonts w:cs="仿宋_GB2312" w:hint="eastAsia"/>
          <w:kern w:val="0"/>
          <w:sz w:val="30"/>
          <w:szCs w:val="30"/>
        </w:rPr>
        <w:lastRenderedPageBreak/>
        <w:t>医疗机构批准书》或者《设置医疗机构备案回执》</w:t>
      </w:r>
      <w:r>
        <w:rPr>
          <w:kern w:val="0"/>
          <w:sz w:val="30"/>
          <w:szCs w:val="30"/>
        </w:rPr>
        <w:t>(</w:t>
      </w:r>
      <w:r>
        <w:rPr>
          <w:rFonts w:cs="仿宋_GB2312" w:hint="eastAsia"/>
          <w:kern w:val="0"/>
          <w:sz w:val="30"/>
          <w:szCs w:val="30"/>
        </w:rPr>
        <w:t>原件</w:t>
      </w:r>
      <w:r>
        <w:rPr>
          <w:kern w:val="0"/>
          <w:sz w:val="30"/>
          <w:szCs w:val="30"/>
        </w:rPr>
        <w:t>)</w:t>
      </w:r>
      <w:r>
        <w:rPr>
          <w:rFonts w:hint="eastAsia"/>
          <w:kern w:val="0"/>
          <w:sz w:val="30"/>
          <w:szCs w:val="30"/>
        </w:rPr>
        <w:t>，二级及以下医疗机构无需提供</w:t>
      </w:r>
      <w:r>
        <w:rPr>
          <w:rFonts w:cs="仿宋_GB2312" w:hint="eastAsia"/>
          <w:kern w:val="0"/>
          <w:sz w:val="30"/>
          <w:szCs w:val="30"/>
        </w:rPr>
        <w:t>；</w:t>
      </w:r>
      <w:r>
        <w:rPr>
          <w:rFonts w:hint="eastAsia"/>
          <w:kern w:val="0"/>
          <w:sz w:val="30"/>
          <w:szCs w:val="30"/>
        </w:rPr>
        <w:t>3</w:t>
      </w:r>
      <w:r>
        <w:rPr>
          <w:rFonts w:cs="仿宋_GB2312" w:hint="eastAsia"/>
          <w:kern w:val="0"/>
          <w:sz w:val="30"/>
          <w:szCs w:val="30"/>
        </w:rPr>
        <w:t>、医疗机构用房产权证明或者使用证明（复印件）；</w:t>
      </w:r>
      <w:r>
        <w:rPr>
          <w:rFonts w:hint="eastAsia"/>
          <w:kern w:val="0"/>
          <w:sz w:val="30"/>
          <w:szCs w:val="30"/>
        </w:rPr>
        <w:t>4</w:t>
      </w:r>
      <w:r>
        <w:rPr>
          <w:rFonts w:cs="仿宋_GB2312" w:hint="eastAsia"/>
          <w:kern w:val="0"/>
          <w:sz w:val="30"/>
          <w:szCs w:val="30"/>
        </w:rPr>
        <w:t>、医疗机构建筑设计平面图（复印件）；</w:t>
      </w:r>
      <w:r>
        <w:rPr>
          <w:rFonts w:hint="eastAsia"/>
          <w:kern w:val="0"/>
          <w:sz w:val="30"/>
          <w:szCs w:val="30"/>
        </w:rPr>
        <w:t>5</w:t>
      </w:r>
      <w:r>
        <w:rPr>
          <w:rFonts w:cs="仿宋_GB2312" w:hint="eastAsia"/>
          <w:kern w:val="0"/>
          <w:sz w:val="30"/>
          <w:szCs w:val="30"/>
        </w:rPr>
        <w:t>、医疗机构规章制度（复印件）；</w:t>
      </w:r>
      <w:r>
        <w:rPr>
          <w:rFonts w:hint="eastAsia"/>
          <w:kern w:val="0"/>
          <w:sz w:val="30"/>
          <w:szCs w:val="30"/>
        </w:rPr>
        <w:t>6</w:t>
      </w:r>
      <w:r>
        <w:rPr>
          <w:rFonts w:cs="仿宋_GB2312" w:hint="eastAsia"/>
          <w:kern w:val="0"/>
          <w:sz w:val="30"/>
          <w:szCs w:val="30"/>
        </w:rPr>
        <w:t>、医疗机构法定代表人或者主要负责人以及科室负责人名录和有关资格证书、执业证书（复印件）；</w:t>
      </w:r>
      <w:r>
        <w:rPr>
          <w:rFonts w:hint="eastAsia"/>
          <w:kern w:val="0"/>
          <w:sz w:val="30"/>
          <w:szCs w:val="30"/>
        </w:rPr>
        <w:t>7</w:t>
      </w:r>
      <w:r>
        <w:rPr>
          <w:rFonts w:cs="仿宋_GB2312" w:hint="eastAsia"/>
          <w:kern w:val="0"/>
          <w:sz w:val="30"/>
          <w:szCs w:val="30"/>
        </w:rPr>
        <w:t>、医疗机构用房，通讯、供电、上下水道等公共设施，消毒、隔离和无菌操作等基本知识和技能由专家现场评审，出具评审意见；</w:t>
      </w:r>
      <w:r>
        <w:rPr>
          <w:rFonts w:hint="eastAsia"/>
          <w:kern w:val="0"/>
          <w:sz w:val="30"/>
          <w:szCs w:val="30"/>
        </w:rPr>
        <w:t>8</w:t>
      </w:r>
      <w:r>
        <w:rPr>
          <w:rFonts w:cs="仿宋_GB2312" w:hint="eastAsia"/>
          <w:kern w:val="0"/>
          <w:sz w:val="30"/>
          <w:szCs w:val="30"/>
        </w:rPr>
        <w:t>、医疗废弃物处理需提供与第三方处理机构签订的相应协议；</w:t>
      </w:r>
      <w:r>
        <w:rPr>
          <w:rFonts w:hint="eastAsia"/>
          <w:sz w:val="30"/>
          <w:szCs w:val="30"/>
        </w:rPr>
        <w:t>9</w:t>
      </w:r>
      <w:r>
        <w:rPr>
          <w:rFonts w:cs="仿宋_GB2312" w:hint="eastAsia"/>
          <w:sz w:val="30"/>
          <w:szCs w:val="30"/>
        </w:rPr>
        <w:t>、医疗机构用房新建、扩建、改建（含室内外装修、建筑保温、用途变更）消防验收相关审批手续。</w:t>
      </w:r>
    </w:p>
    <w:p w:rsidR="00440A04" w:rsidRDefault="00440A04" w:rsidP="00440A04">
      <w:pPr>
        <w:spacing w:line="480" w:lineRule="exact"/>
        <w:rPr>
          <w:sz w:val="30"/>
          <w:szCs w:val="30"/>
        </w:rPr>
      </w:pPr>
      <w:r>
        <w:rPr>
          <w:rFonts w:eastAsia="楷体" w:cs="楷体" w:hint="eastAsia"/>
          <w:b/>
          <w:bCs/>
          <w:sz w:val="30"/>
          <w:szCs w:val="30"/>
          <w:lang w:val="zh-CN"/>
        </w:rPr>
        <w:t>受理机构：</w:t>
      </w:r>
      <w:r>
        <w:rPr>
          <w:rFonts w:cs="仿宋_GB2312" w:hint="eastAsia"/>
          <w:sz w:val="30"/>
          <w:szCs w:val="30"/>
        </w:rPr>
        <w:t>与申请医疗机构设置审批对应，受理范围一致。</w:t>
      </w:r>
    </w:p>
    <w:p w:rsidR="00440A04" w:rsidRDefault="00440A04" w:rsidP="00440A04">
      <w:pPr>
        <w:spacing w:line="480" w:lineRule="exact"/>
        <w:rPr>
          <w:b/>
          <w:bCs/>
          <w:spacing w:val="-6"/>
          <w:w w:val="90"/>
          <w:sz w:val="30"/>
          <w:szCs w:val="30"/>
          <w:lang w:val="zh-CN"/>
        </w:rPr>
      </w:pPr>
      <w:r>
        <w:rPr>
          <w:rFonts w:eastAsia="楷体" w:cs="楷体" w:hint="eastAsia"/>
          <w:b/>
          <w:bCs/>
          <w:sz w:val="30"/>
          <w:szCs w:val="30"/>
          <w:lang w:val="zh-CN"/>
        </w:rPr>
        <w:t>办理时长：</w:t>
      </w:r>
      <w:r>
        <w:rPr>
          <w:rFonts w:cs="仿宋_GB2312" w:hint="eastAsia"/>
          <w:sz w:val="30"/>
          <w:szCs w:val="30"/>
        </w:rPr>
        <w:t>省级</w:t>
      </w:r>
      <w:r>
        <w:rPr>
          <w:sz w:val="30"/>
          <w:szCs w:val="30"/>
        </w:rPr>
        <w:t>20</w:t>
      </w:r>
      <w:r>
        <w:rPr>
          <w:rFonts w:cs="仿宋_GB2312" w:hint="eastAsia"/>
          <w:sz w:val="30"/>
          <w:szCs w:val="30"/>
        </w:rPr>
        <w:t>个工作日；市级、区县级</w:t>
      </w:r>
      <w:r>
        <w:rPr>
          <w:sz w:val="30"/>
          <w:szCs w:val="30"/>
        </w:rPr>
        <w:t>10-30</w:t>
      </w:r>
      <w:r>
        <w:rPr>
          <w:rFonts w:cs="仿宋_GB2312" w:hint="eastAsia"/>
          <w:sz w:val="30"/>
          <w:szCs w:val="30"/>
        </w:rPr>
        <w:t>个工作日不等。</w:t>
      </w:r>
    </w:p>
    <w:p w:rsidR="00440A04" w:rsidRDefault="00440A04" w:rsidP="00440A04">
      <w:pPr>
        <w:spacing w:line="500" w:lineRule="exact"/>
      </w:pPr>
    </w:p>
    <w:p w:rsidR="00440A04" w:rsidRDefault="00440A04" w:rsidP="00440A04">
      <w:pPr>
        <w:widowControl/>
        <w:jc w:val="center"/>
        <w:outlineLvl w:val="1"/>
        <w:rPr>
          <w:rFonts w:eastAsia="楷体" w:cs="楷体"/>
          <w:b/>
          <w:bCs/>
          <w:sz w:val="30"/>
          <w:szCs w:val="30"/>
          <w:lang w:val="zh-CN"/>
        </w:rPr>
      </w:pPr>
      <w:r>
        <w:rPr>
          <w:rFonts w:eastAsia="黑体"/>
          <w:lang w:val="zh-CN"/>
        </w:rPr>
        <w:br w:type="page"/>
      </w:r>
      <w:r>
        <w:rPr>
          <w:rFonts w:eastAsia="楷体" w:cs="楷体" w:hint="eastAsia"/>
          <w:b/>
          <w:bCs/>
          <w:sz w:val="30"/>
          <w:szCs w:val="30"/>
          <w:lang w:val="zh-CN"/>
        </w:rPr>
        <w:lastRenderedPageBreak/>
        <w:t>图</w:t>
      </w:r>
      <w:r>
        <w:rPr>
          <w:rFonts w:eastAsia="楷体" w:cs="楷体"/>
          <w:b/>
          <w:bCs/>
          <w:sz w:val="30"/>
          <w:szCs w:val="30"/>
          <w:lang w:val="zh-CN"/>
        </w:rPr>
        <w:t>8</w:t>
      </w:r>
      <w:r>
        <w:rPr>
          <w:rFonts w:eastAsia="楷体" w:cs="楷体" w:hint="eastAsia"/>
          <w:b/>
          <w:bCs/>
          <w:sz w:val="30"/>
          <w:szCs w:val="30"/>
          <w:lang w:val="zh-CN"/>
        </w:rPr>
        <w:t>：非营利性医疗机构民办非企业登记流程</w:t>
      </w:r>
    </w:p>
    <w:p w:rsidR="00440A04" w:rsidRDefault="00D551F6" w:rsidP="00440A04">
      <w:pPr>
        <w:jc w:val="center"/>
        <w:rPr>
          <w:b/>
          <w:bCs/>
          <w:color w:val="000000"/>
        </w:rPr>
      </w:pPr>
      <w:r>
        <w:rPr>
          <w:noProof/>
        </w:rPr>
        <w:drawing>
          <wp:inline distT="0" distB="0" distL="0" distR="0">
            <wp:extent cx="5295900" cy="751522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295900" cy="7515225"/>
                    </a:xfrm>
                    <a:prstGeom prst="rect">
                      <a:avLst/>
                    </a:prstGeom>
                    <a:noFill/>
                    <a:ln w="9525">
                      <a:noFill/>
                      <a:miter lim="800000"/>
                      <a:headEnd/>
                      <a:tailEnd/>
                    </a:ln>
                  </pic:spPr>
                </pic:pic>
              </a:graphicData>
            </a:graphic>
          </wp:inline>
        </w:drawing>
      </w:r>
    </w:p>
    <w:p w:rsidR="00440A04" w:rsidRDefault="00440A04" w:rsidP="00440A04">
      <w:pPr>
        <w:pStyle w:val="a5"/>
        <w:spacing w:line="500" w:lineRule="exact"/>
        <w:rPr>
          <w:rFonts w:ascii="Times New Roman" w:eastAsia="仿宋_GB2312" w:hAnsi="Times New Roman" w:cs="Times New Roman"/>
          <w:sz w:val="30"/>
          <w:szCs w:val="30"/>
          <w:lang w:val="zh-CN"/>
        </w:rPr>
      </w:pPr>
      <w:r>
        <w:rPr>
          <w:rFonts w:eastAsia="楷体" w:cs="楷体" w:hint="eastAsia"/>
          <w:b/>
          <w:bCs/>
          <w:sz w:val="30"/>
          <w:szCs w:val="30"/>
          <w:lang w:val="zh-CN"/>
        </w:rPr>
        <w:lastRenderedPageBreak/>
        <w:t>所需材料</w:t>
      </w:r>
      <w:r>
        <w:rPr>
          <w:rFonts w:eastAsia="楷体" w:cs="楷体" w:hint="eastAsia"/>
          <w:sz w:val="30"/>
          <w:szCs w:val="30"/>
          <w:lang w:val="zh-CN"/>
        </w:rPr>
        <w:t>：</w:t>
      </w:r>
      <w:r>
        <w:rPr>
          <w:rFonts w:ascii="Times New Roman" w:eastAsia="仿宋_GB2312" w:hAnsi="Times New Roman" w:cs="Times New Roman" w:hint="eastAsia"/>
          <w:sz w:val="30"/>
          <w:szCs w:val="30"/>
          <w:lang w:val="zh-CN"/>
        </w:rPr>
        <w:t>1</w:t>
      </w:r>
      <w:r>
        <w:rPr>
          <w:rFonts w:ascii="Times New Roman" w:eastAsia="仿宋_GB2312" w:hAnsi="Times New Roman" w:cs="Times New Roman" w:hint="eastAsia"/>
          <w:sz w:val="30"/>
          <w:szCs w:val="30"/>
          <w:lang w:val="zh-CN"/>
        </w:rPr>
        <w:t>、《民办非企业单位成立登记申请书》（浙江政务服务网上填写并打印，包括举办者、负责人等情况、住所证明，另附用房合同和产权证明）；</w:t>
      </w:r>
      <w:r>
        <w:rPr>
          <w:rFonts w:ascii="Times New Roman" w:eastAsia="仿宋_GB2312" w:hAnsi="Times New Roman" w:cs="Times New Roman" w:hint="eastAsia"/>
          <w:sz w:val="30"/>
          <w:szCs w:val="30"/>
          <w:lang w:val="zh-CN"/>
        </w:rPr>
        <w:t>2</w:t>
      </w:r>
      <w:r>
        <w:rPr>
          <w:rFonts w:ascii="Times New Roman" w:eastAsia="仿宋_GB2312" w:hAnsi="Times New Roman" w:cs="Times New Roman" w:hint="eastAsia"/>
          <w:sz w:val="30"/>
          <w:szCs w:val="30"/>
          <w:lang w:val="zh-CN"/>
        </w:rPr>
        <w:t>、卫生健康行政部门同意登记的批准文件；</w:t>
      </w:r>
      <w:r>
        <w:rPr>
          <w:rFonts w:ascii="Times New Roman" w:eastAsia="仿宋_GB2312" w:hAnsi="Times New Roman" w:cs="Times New Roman" w:hint="eastAsia"/>
          <w:sz w:val="30"/>
          <w:szCs w:val="30"/>
          <w:lang w:val="zh-CN"/>
        </w:rPr>
        <w:t>3</w:t>
      </w:r>
      <w:r>
        <w:rPr>
          <w:rFonts w:ascii="Times New Roman" w:eastAsia="仿宋_GB2312" w:hAnsi="Times New Roman" w:cs="Times New Roman" w:hint="eastAsia"/>
          <w:sz w:val="30"/>
          <w:szCs w:val="30"/>
          <w:lang w:val="zh-CN"/>
        </w:rPr>
        <w:t>、会计师事务所出具的验资报告或相关银行开具的验资证明；</w:t>
      </w:r>
      <w:r>
        <w:rPr>
          <w:rFonts w:ascii="Times New Roman" w:eastAsia="仿宋_GB2312" w:hAnsi="Times New Roman" w:cs="Times New Roman" w:hint="eastAsia"/>
          <w:sz w:val="30"/>
          <w:szCs w:val="30"/>
          <w:lang w:val="zh-CN"/>
        </w:rPr>
        <w:t>4</w:t>
      </w:r>
      <w:r>
        <w:rPr>
          <w:rFonts w:ascii="Times New Roman" w:eastAsia="仿宋_GB2312" w:hAnsi="Times New Roman" w:cs="Times New Roman" w:hint="eastAsia"/>
          <w:sz w:val="30"/>
          <w:szCs w:val="30"/>
          <w:lang w:val="zh-CN"/>
        </w:rPr>
        <w:t>、社会组织党建工作承诺书；</w:t>
      </w:r>
      <w:r>
        <w:rPr>
          <w:rFonts w:ascii="Times New Roman" w:eastAsia="仿宋_GB2312" w:hAnsi="Times New Roman" w:cs="Times New Roman" w:hint="eastAsia"/>
          <w:sz w:val="30"/>
          <w:szCs w:val="30"/>
          <w:lang w:val="zh-CN"/>
        </w:rPr>
        <w:t>5</w:t>
      </w:r>
      <w:r>
        <w:rPr>
          <w:rFonts w:ascii="Times New Roman" w:eastAsia="仿宋_GB2312" w:hAnsi="Times New Roman" w:cs="Times New Roman" w:hint="eastAsia"/>
          <w:sz w:val="30"/>
          <w:szCs w:val="30"/>
          <w:lang w:val="zh-CN"/>
        </w:rPr>
        <w:t>、《民办非企业单位章程核准表》及章程；</w:t>
      </w:r>
      <w:r>
        <w:rPr>
          <w:rFonts w:ascii="Times New Roman" w:eastAsia="仿宋_GB2312" w:hAnsi="Times New Roman" w:cs="Times New Roman"/>
          <w:sz w:val="30"/>
          <w:szCs w:val="30"/>
          <w:lang w:val="zh-CN"/>
        </w:rPr>
        <w:t>6</w:t>
      </w:r>
      <w:r>
        <w:rPr>
          <w:rFonts w:ascii="Times New Roman" w:eastAsia="仿宋_GB2312" w:hAnsi="Times New Roman" w:cs="Times New Roman" w:hint="eastAsia"/>
          <w:sz w:val="30"/>
          <w:szCs w:val="30"/>
          <w:lang w:val="zh-CN"/>
        </w:rPr>
        <w:t>、干部兼职审批文件（党政领导干部拟在民办非企业单位兼任负责人的，应提交相关审批文件）。</w:t>
      </w:r>
    </w:p>
    <w:p w:rsidR="00440A04" w:rsidRDefault="00440A04" w:rsidP="00440A04">
      <w:pPr>
        <w:pStyle w:val="a5"/>
        <w:spacing w:line="500" w:lineRule="exact"/>
        <w:ind w:firstLineChars="200" w:firstLine="590"/>
        <w:rPr>
          <w:rFonts w:ascii="Times New Roman" w:eastAsia="仿宋_GB2312" w:hAnsi="Times New Roman" w:cs="Times New Roman"/>
          <w:sz w:val="30"/>
          <w:szCs w:val="30"/>
          <w:lang w:val="zh-CN"/>
        </w:rPr>
      </w:pPr>
      <w:r>
        <w:rPr>
          <w:rFonts w:ascii="Times New Roman" w:eastAsia="仿宋_GB2312" w:hAnsi="Times New Roman" w:cs="Times New Roman" w:hint="eastAsia"/>
          <w:sz w:val="30"/>
          <w:szCs w:val="30"/>
          <w:lang w:val="zh-CN"/>
        </w:rPr>
        <w:t>注：非本人办理需提供经办人委托书，由第三方出具的证明材料可提供原件、复印件各一份。</w:t>
      </w:r>
    </w:p>
    <w:p w:rsidR="00440A04" w:rsidRDefault="00440A04" w:rsidP="00440A04">
      <w:pPr>
        <w:pStyle w:val="a5"/>
        <w:spacing w:line="500" w:lineRule="exact"/>
        <w:rPr>
          <w:rFonts w:ascii="Times New Roman" w:eastAsia="仿宋_GB2312" w:hAnsi="Times New Roman" w:cs="Times New Roman"/>
          <w:sz w:val="30"/>
          <w:szCs w:val="30"/>
          <w:lang w:val="zh-CN"/>
        </w:rPr>
      </w:pPr>
      <w:r>
        <w:rPr>
          <w:rFonts w:eastAsia="楷体" w:cs="楷体" w:hint="eastAsia"/>
          <w:b/>
          <w:bCs/>
          <w:sz w:val="30"/>
          <w:szCs w:val="30"/>
          <w:lang w:val="zh-CN"/>
        </w:rPr>
        <w:t>受理机构：</w:t>
      </w:r>
      <w:r>
        <w:rPr>
          <w:rFonts w:ascii="Times New Roman" w:eastAsia="仿宋_GB2312" w:hAnsi="Times New Roman" w:cs="Times New Roman" w:hint="eastAsia"/>
          <w:sz w:val="30"/>
          <w:szCs w:val="30"/>
          <w:lang w:val="zh-CN"/>
        </w:rPr>
        <w:t>各级民政部门、各级行政审批中心。</w:t>
      </w:r>
    </w:p>
    <w:p w:rsidR="00440A04" w:rsidRDefault="00440A04" w:rsidP="00440A04">
      <w:pPr>
        <w:pStyle w:val="a5"/>
        <w:spacing w:line="500" w:lineRule="exact"/>
        <w:jc w:val="both"/>
        <w:rPr>
          <w:rFonts w:ascii="Times New Roman" w:eastAsia="仿宋_GB2312" w:hAnsi="Times New Roman" w:cs="Times New Roman"/>
          <w:sz w:val="30"/>
          <w:szCs w:val="30"/>
          <w:lang w:val="zh-CN"/>
        </w:rPr>
      </w:pPr>
      <w:r>
        <w:rPr>
          <w:rFonts w:eastAsia="楷体" w:cs="楷体" w:hint="eastAsia"/>
          <w:b/>
          <w:bCs/>
          <w:sz w:val="30"/>
          <w:szCs w:val="30"/>
          <w:lang w:val="zh-CN"/>
        </w:rPr>
        <w:t>办理时长：</w:t>
      </w:r>
      <w:r>
        <w:rPr>
          <w:rFonts w:ascii="Times New Roman" w:eastAsia="仿宋_GB2312" w:hAnsi="Times New Roman" w:cs="Times New Roman" w:hint="eastAsia"/>
          <w:sz w:val="30"/>
          <w:szCs w:val="30"/>
          <w:lang w:val="zh-CN"/>
        </w:rPr>
        <w:t>30</w:t>
      </w:r>
      <w:r>
        <w:rPr>
          <w:rFonts w:ascii="Times New Roman" w:eastAsia="仿宋_GB2312" w:hAnsi="Times New Roman" w:cs="Times New Roman" w:hint="eastAsia"/>
          <w:sz w:val="30"/>
          <w:szCs w:val="30"/>
          <w:lang w:val="zh-CN"/>
        </w:rPr>
        <w:t>个工作日。</w:t>
      </w:r>
    </w:p>
    <w:p w:rsidR="00440A04" w:rsidRDefault="00440A04" w:rsidP="00440A04">
      <w:pPr>
        <w:pStyle w:val="a5"/>
        <w:spacing w:line="500" w:lineRule="exact"/>
        <w:jc w:val="both"/>
        <w:rPr>
          <w:rFonts w:ascii="Times New Roman" w:eastAsia="仿宋_GB2312" w:hAnsi="Times New Roman" w:cs="Times New Roman"/>
          <w:sz w:val="30"/>
          <w:szCs w:val="30"/>
          <w:lang w:val="zh-CN"/>
        </w:rPr>
        <w:sectPr w:rsidR="00440A04">
          <w:pgSz w:w="11906" w:h="16838"/>
          <w:pgMar w:top="2098" w:right="1474" w:bottom="1985" w:left="1588" w:header="851" w:footer="1588" w:gutter="0"/>
          <w:cols w:space="425"/>
          <w:docGrid w:type="linesAndChars" w:linePitch="579" w:charSpace="-1024"/>
        </w:sectPr>
      </w:pPr>
    </w:p>
    <w:p w:rsidR="00440A04" w:rsidRDefault="00440A04" w:rsidP="00440A04">
      <w:pPr>
        <w:pStyle w:val="1"/>
        <w:spacing w:line="500" w:lineRule="exact"/>
        <w:ind w:firstLineChars="0" w:firstLine="0"/>
        <w:jc w:val="center"/>
        <w:outlineLvl w:val="1"/>
        <w:rPr>
          <w:rFonts w:ascii="Times New Roman" w:eastAsia="楷体" w:hAnsi="Times New Roman" w:cs="Times New Roman"/>
          <w:b/>
          <w:bCs/>
          <w:sz w:val="30"/>
          <w:szCs w:val="30"/>
          <w:lang w:val="zh-CN"/>
        </w:rPr>
      </w:pPr>
      <w:r>
        <w:rPr>
          <w:rFonts w:ascii="Times New Roman" w:eastAsia="楷体" w:hAnsi="Times New Roman" w:cs="楷体" w:hint="eastAsia"/>
          <w:b/>
          <w:bCs/>
          <w:sz w:val="30"/>
          <w:szCs w:val="30"/>
          <w:lang w:val="zh-CN"/>
        </w:rPr>
        <w:lastRenderedPageBreak/>
        <w:t>图</w:t>
      </w:r>
      <w:r>
        <w:rPr>
          <w:rFonts w:ascii="Times New Roman" w:eastAsia="楷体" w:hAnsi="Times New Roman" w:cs="Times New Roman"/>
          <w:b/>
          <w:bCs/>
          <w:sz w:val="30"/>
          <w:szCs w:val="30"/>
          <w:lang w:val="zh-CN"/>
        </w:rPr>
        <w:t>9</w:t>
      </w:r>
      <w:r>
        <w:rPr>
          <w:rFonts w:ascii="Times New Roman" w:eastAsia="楷体" w:hAnsi="Times New Roman" w:cs="楷体" w:hint="eastAsia"/>
          <w:b/>
          <w:bCs/>
          <w:sz w:val="30"/>
          <w:szCs w:val="30"/>
          <w:lang w:val="zh-CN"/>
        </w:rPr>
        <w:t>：民办非营利性医疗机构</w:t>
      </w:r>
      <w:r>
        <w:rPr>
          <w:rFonts w:ascii="Times New Roman" w:eastAsia="楷体" w:hAnsi="Times New Roman" w:cs="楷体" w:hint="eastAsia"/>
          <w:b/>
          <w:bCs/>
          <w:sz w:val="30"/>
          <w:szCs w:val="30"/>
        </w:rPr>
        <w:t>事业单位法人设立登记流程</w:t>
      </w:r>
    </w:p>
    <w:p w:rsidR="00440A04" w:rsidRDefault="00D551F6" w:rsidP="00440A04">
      <w:pPr>
        <w:jc w:val="center"/>
      </w:pPr>
      <w:r>
        <w:rPr>
          <w:noProof/>
        </w:rPr>
        <w:drawing>
          <wp:inline distT="0" distB="0" distL="0" distR="0">
            <wp:extent cx="5124450" cy="483870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124450" cy="4838700"/>
                    </a:xfrm>
                    <a:prstGeom prst="rect">
                      <a:avLst/>
                    </a:prstGeom>
                    <a:noFill/>
                    <a:ln w="9525">
                      <a:noFill/>
                      <a:miter lim="800000"/>
                      <a:headEnd/>
                      <a:tailEnd/>
                    </a:ln>
                  </pic:spPr>
                </pic:pic>
              </a:graphicData>
            </a:graphic>
          </wp:inline>
        </w:drawing>
      </w:r>
    </w:p>
    <w:p w:rsidR="00440A04" w:rsidRDefault="00440A04" w:rsidP="00440A04">
      <w:pPr>
        <w:spacing w:line="500" w:lineRule="exact"/>
        <w:rPr>
          <w:sz w:val="30"/>
          <w:szCs w:val="30"/>
          <w:lang w:val="zh-CN"/>
        </w:rPr>
      </w:pPr>
      <w:r>
        <w:rPr>
          <w:rFonts w:eastAsia="楷体" w:cs="楷体" w:hint="eastAsia"/>
          <w:b/>
          <w:bCs/>
          <w:sz w:val="30"/>
          <w:szCs w:val="30"/>
          <w:lang w:val="zh-CN"/>
        </w:rPr>
        <w:t>所需材料</w:t>
      </w:r>
      <w:r>
        <w:rPr>
          <w:rFonts w:eastAsia="楷体" w:cs="楷体" w:hint="eastAsia"/>
          <w:sz w:val="30"/>
          <w:szCs w:val="30"/>
          <w:lang w:val="zh-CN"/>
        </w:rPr>
        <w:t>：</w:t>
      </w:r>
      <w:r>
        <w:rPr>
          <w:sz w:val="30"/>
          <w:szCs w:val="30"/>
          <w:lang w:val="zh-CN"/>
        </w:rPr>
        <w:t>1</w:t>
      </w:r>
      <w:r>
        <w:rPr>
          <w:rFonts w:cs="仿宋_GB2312" w:hint="eastAsia"/>
          <w:sz w:val="30"/>
          <w:szCs w:val="30"/>
          <w:lang w:val="zh-CN"/>
        </w:rPr>
        <w:t>、</w:t>
      </w:r>
      <w:r>
        <w:rPr>
          <w:rFonts w:cs="仿宋_GB2312" w:hint="eastAsia"/>
          <w:sz w:val="30"/>
          <w:szCs w:val="30"/>
        </w:rPr>
        <w:t>事业单位法人设立（备案）登记申请书</w:t>
      </w:r>
      <w:r>
        <w:rPr>
          <w:rFonts w:cs="仿宋_GB2312" w:hint="eastAsia"/>
          <w:sz w:val="30"/>
          <w:szCs w:val="30"/>
          <w:lang w:val="zh-CN"/>
        </w:rPr>
        <w:t>；</w:t>
      </w:r>
      <w:r>
        <w:rPr>
          <w:sz w:val="30"/>
          <w:szCs w:val="30"/>
          <w:lang w:val="zh-CN"/>
        </w:rPr>
        <w:t>2</w:t>
      </w:r>
      <w:r>
        <w:rPr>
          <w:rFonts w:cs="仿宋_GB2312" w:hint="eastAsia"/>
          <w:sz w:val="30"/>
          <w:szCs w:val="30"/>
          <w:lang w:val="zh-CN"/>
        </w:rPr>
        <w:t>、</w:t>
      </w:r>
      <w:r>
        <w:rPr>
          <w:rFonts w:cs="仿宋_GB2312" w:hint="eastAsia"/>
          <w:sz w:val="30"/>
          <w:szCs w:val="30"/>
        </w:rPr>
        <w:t>事业单位法定代表人登记申请表</w:t>
      </w:r>
      <w:r>
        <w:rPr>
          <w:rFonts w:cs="仿宋_GB2312" w:hint="eastAsia"/>
          <w:sz w:val="30"/>
          <w:szCs w:val="30"/>
          <w:lang w:val="zh-CN"/>
        </w:rPr>
        <w:t>；</w:t>
      </w:r>
      <w:r>
        <w:rPr>
          <w:sz w:val="30"/>
          <w:szCs w:val="30"/>
          <w:lang w:val="zh-CN"/>
        </w:rPr>
        <w:t>3</w:t>
      </w:r>
      <w:r>
        <w:rPr>
          <w:rFonts w:cs="仿宋_GB2312" w:hint="eastAsia"/>
          <w:sz w:val="30"/>
          <w:szCs w:val="30"/>
          <w:lang w:val="zh-CN"/>
        </w:rPr>
        <w:t>、</w:t>
      </w:r>
      <w:r>
        <w:rPr>
          <w:rFonts w:cs="仿宋_GB2312" w:hint="eastAsia"/>
          <w:sz w:val="30"/>
          <w:szCs w:val="30"/>
        </w:rPr>
        <w:t>事业单位章程草案</w:t>
      </w:r>
      <w:r>
        <w:rPr>
          <w:rFonts w:cs="仿宋_GB2312" w:hint="eastAsia"/>
          <w:sz w:val="30"/>
          <w:szCs w:val="30"/>
          <w:lang w:val="zh-CN"/>
        </w:rPr>
        <w:t>；</w:t>
      </w:r>
      <w:r>
        <w:rPr>
          <w:sz w:val="30"/>
          <w:szCs w:val="30"/>
          <w:lang w:val="zh-CN"/>
        </w:rPr>
        <w:t>4</w:t>
      </w:r>
      <w:r>
        <w:rPr>
          <w:rFonts w:cs="仿宋_GB2312" w:hint="eastAsia"/>
          <w:sz w:val="30"/>
          <w:szCs w:val="30"/>
          <w:lang w:val="zh-CN"/>
        </w:rPr>
        <w:t>、</w:t>
      </w:r>
      <w:r>
        <w:rPr>
          <w:rFonts w:cs="仿宋_GB2312" w:hint="eastAsia"/>
          <w:sz w:val="30"/>
          <w:szCs w:val="30"/>
        </w:rPr>
        <w:t>审批机关批准设立的文件</w:t>
      </w:r>
      <w:r>
        <w:rPr>
          <w:rFonts w:cs="仿宋_GB2312" w:hint="eastAsia"/>
          <w:sz w:val="30"/>
          <w:szCs w:val="30"/>
          <w:lang w:val="zh-CN"/>
        </w:rPr>
        <w:t>；</w:t>
      </w:r>
      <w:r>
        <w:rPr>
          <w:sz w:val="30"/>
          <w:szCs w:val="30"/>
          <w:lang w:val="zh-CN"/>
        </w:rPr>
        <w:t>5</w:t>
      </w:r>
      <w:r>
        <w:rPr>
          <w:rFonts w:cs="仿宋_GB2312" w:hint="eastAsia"/>
          <w:sz w:val="30"/>
          <w:szCs w:val="30"/>
          <w:lang w:val="zh-CN"/>
        </w:rPr>
        <w:t>、</w:t>
      </w:r>
      <w:r>
        <w:rPr>
          <w:rFonts w:cs="仿宋_GB2312" w:hint="eastAsia"/>
          <w:sz w:val="30"/>
          <w:szCs w:val="30"/>
        </w:rPr>
        <w:t>拟任法定代表人现任该单位行政职务的任职文件</w:t>
      </w:r>
      <w:r>
        <w:rPr>
          <w:rFonts w:cs="仿宋_GB2312" w:hint="eastAsia"/>
          <w:sz w:val="30"/>
          <w:szCs w:val="30"/>
          <w:lang w:val="zh-CN"/>
        </w:rPr>
        <w:t>；</w:t>
      </w:r>
      <w:r>
        <w:rPr>
          <w:sz w:val="30"/>
          <w:szCs w:val="30"/>
          <w:lang w:val="zh-CN"/>
        </w:rPr>
        <w:t>6</w:t>
      </w:r>
      <w:r>
        <w:rPr>
          <w:rFonts w:cs="仿宋_GB2312" w:hint="eastAsia"/>
          <w:sz w:val="30"/>
          <w:szCs w:val="30"/>
          <w:lang w:val="zh-CN"/>
        </w:rPr>
        <w:t>、</w:t>
      </w:r>
      <w:r>
        <w:rPr>
          <w:rFonts w:cs="仿宋_GB2312" w:hint="eastAsia"/>
          <w:sz w:val="30"/>
          <w:szCs w:val="30"/>
        </w:rPr>
        <w:t>拟任法定代表人的居民身份证复印件或者其他身份证明文件</w:t>
      </w:r>
      <w:r>
        <w:rPr>
          <w:rFonts w:cs="仿宋_GB2312" w:hint="eastAsia"/>
          <w:sz w:val="30"/>
          <w:szCs w:val="30"/>
          <w:lang w:val="zh-CN"/>
        </w:rPr>
        <w:t>；</w:t>
      </w:r>
      <w:r>
        <w:rPr>
          <w:sz w:val="30"/>
          <w:szCs w:val="30"/>
          <w:lang w:val="zh-CN"/>
        </w:rPr>
        <w:t>7</w:t>
      </w:r>
      <w:r>
        <w:rPr>
          <w:rFonts w:cs="仿宋_GB2312" w:hint="eastAsia"/>
          <w:sz w:val="30"/>
          <w:szCs w:val="30"/>
          <w:lang w:val="zh-CN"/>
        </w:rPr>
        <w:t>、</w:t>
      </w:r>
      <w:r>
        <w:rPr>
          <w:rFonts w:cs="仿宋_GB2312" w:hint="eastAsia"/>
          <w:sz w:val="30"/>
          <w:szCs w:val="30"/>
        </w:rPr>
        <w:t>开办资金确认证明</w:t>
      </w:r>
      <w:r>
        <w:rPr>
          <w:rFonts w:cs="仿宋_GB2312" w:hint="eastAsia"/>
          <w:sz w:val="30"/>
          <w:szCs w:val="30"/>
          <w:lang w:val="zh-CN"/>
        </w:rPr>
        <w:t>；</w:t>
      </w:r>
      <w:r>
        <w:rPr>
          <w:sz w:val="30"/>
          <w:szCs w:val="30"/>
          <w:lang w:val="zh-CN"/>
        </w:rPr>
        <w:t>8</w:t>
      </w:r>
      <w:r>
        <w:rPr>
          <w:rFonts w:cs="仿宋_GB2312" w:hint="eastAsia"/>
          <w:sz w:val="30"/>
          <w:szCs w:val="30"/>
          <w:lang w:val="zh-CN"/>
        </w:rPr>
        <w:t>、</w:t>
      </w:r>
      <w:r>
        <w:rPr>
          <w:rFonts w:cs="仿宋_GB2312" w:hint="eastAsia"/>
          <w:sz w:val="30"/>
          <w:szCs w:val="30"/>
        </w:rPr>
        <w:t>住所证明</w:t>
      </w:r>
      <w:r>
        <w:rPr>
          <w:rFonts w:cs="仿宋_GB2312" w:hint="eastAsia"/>
          <w:sz w:val="30"/>
          <w:szCs w:val="30"/>
          <w:lang w:val="zh-CN"/>
        </w:rPr>
        <w:t>；</w:t>
      </w:r>
      <w:r>
        <w:rPr>
          <w:sz w:val="30"/>
          <w:szCs w:val="30"/>
          <w:lang w:val="zh-CN"/>
        </w:rPr>
        <w:t>9</w:t>
      </w:r>
      <w:r>
        <w:rPr>
          <w:rFonts w:cs="仿宋_GB2312" w:hint="eastAsia"/>
          <w:sz w:val="30"/>
          <w:szCs w:val="30"/>
          <w:lang w:val="zh-CN"/>
        </w:rPr>
        <w:t>、</w:t>
      </w:r>
      <w:r>
        <w:rPr>
          <w:rFonts w:cs="仿宋_GB2312" w:hint="eastAsia"/>
          <w:sz w:val="30"/>
          <w:szCs w:val="30"/>
        </w:rPr>
        <w:t>登记管理机关要求提交的其他相关文件</w:t>
      </w:r>
      <w:r>
        <w:rPr>
          <w:rFonts w:cs="仿宋_GB2312" w:hint="eastAsia"/>
          <w:sz w:val="30"/>
          <w:szCs w:val="30"/>
          <w:lang w:val="zh-CN"/>
        </w:rPr>
        <w:t>。</w:t>
      </w:r>
    </w:p>
    <w:p w:rsidR="00440A04" w:rsidRDefault="00440A04" w:rsidP="00440A04">
      <w:pPr>
        <w:widowControl/>
        <w:spacing w:line="500" w:lineRule="exact"/>
        <w:rPr>
          <w:kern w:val="0"/>
          <w:sz w:val="30"/>
          <w:szCs w:val="30"/>
          <w:lang w:val="zh-CN"/>
        </w:rPr>
      </w:pPr>
      <w:r>
        <w:rPr>
          <w:rFonts w:eastAsia="楷体" w:cs="楷体" w:hint="eastAsia"/>
          <w:b/>
          <w:bCs/>
          <w:kern w:val="0"/>
          <w:sz w:val="30"/>
          <w:szCs w:val="30"/>
          <w:lang w:val="zh-CN"/>
        </w:rPr>
        <w:t>受理机构：</w:t>
      </w:r>
      <w:r>
        <w:rPr>
          <w:rFonts w:cs="仿宋_GB2312" w:hint="eastAsia"/>
          <w:kern w:val="0"/>
          <w:sz w:val="30"/>
          <w:szCs w:val="30"/>
        </w:rPr>
        <w:t>事业单位登记机关</w:t>
      </w:r>
      <w:r>
        <w:rPr>
          <w:rFonts w:cs="仿宋_GB2312" w:hint="eastAsia"/>
          <w:kern w:val="0"/>
          <w:sz w:val="30"/>
          <w:szCs w:val="30"/>
          <w:lang w:val="zh-CN"/>
        </w:rPr>
        <w:t>。</w:t>
      </w:r>
    </w:p>
    <w:p w:rsidR="00440A04" w:rsidRDefault="00440A04" w:rsidP="00440A04">
      <w:pPr>
        <w:widowControl/>
        <w:spacing w:line="500" w:lineRule="exact"/>
        <w:rPr>
          <w:sz w:val="30"/>
          <w:szCs w:val="30"/>
          <w:lang w:val="zh-CN"/>
        </w:rPr>
      </w:pPr>
      <w:r>
        <w:rPr>
          <w:rFonts w:eastAsia="楷体" w:cs="楷体" w:hint="eastAsia"/>
          <w:b/>
          <w:bCs/>
          <w:kern w:val="0"/>
          <w:sz w:val="30"/>
          <w:szCs w:val="30"/>
          <w:lang w:val="zh-CN"/>
        </w:rPr>
        <w:t>办理时长：</w:t>
      </w:r>
      <w:r>
        <w:rPr>
          <w:kern w:val="0"/>
          <w:sz w:val="30"/>
          <w:szCs w:val="30"/>
          <w:lang w:val="zh-CN"/>
        </w:rPr>
        <w:t xml:space="preserve"> 20-30</w:t>
      </w:r>
      <w:r>
        <w:rPr>
          <w:rFonts w:cs="仿宋_GB2312" w:hint="eastAsia"/>
          <w:kern w:val="0"/>
          <w:sz w:val="30"/>
          <w:szCs w:val="30"/>
          <w:lang w:val="zh-CN"/>
        </w:rPr>
        <w:t>个工作日。</w:t>
      </w:r>
    </w:p>
    <w:p w:rsidR="00440A04" w:rsidRDefault="00440A04" w:rsidP="00440A04">
      <w:pPr>
        <w:spacing w:line="579" w:lineRule="exact"/>
        <w:jc w:val="center"/>
        <w:rPr>
          <w:rFonts w:ascii="方正小标宋简体" w:eastAsia="方正小标宋简体"/>
          <w:sz w:val="32"/>
          <w:szCs w:val="32"/>
        </w:rPr>
      </w:pPr>
    </w:p>
    <w:p w:rsidR="00C16476" w:rsidRDefault="00C16476" w:rsidP="00E91F9F">
      <w:pPr>
        <w:jc w:val="left"/>
      </w:pPr>
    </w:p>
    <w:sectPr w:rsidR="00C16476" w:rsidSect="00F63F80">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F00" w:rsidRDefault="008F7F00" w:rsidP="00163904">
      <w:r>
        <w:separator/>
      </w:r>
    </w:p>
  </w:endnote>
  <w:endnote w:type="continuationSeparator" w:id="1">
    <w:p w:rsidR="008F7F00" w:rsidRDefault="008F7F00" w:rsidP="001639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04" w:rsidRDefault="00440A04">
    <w:pPr>
      <w:pStyle w:val="a4"/>
      <w:framePr w:wrap="around" w:vAnchor="text" w:hAnchor="page" w:x="8836" w:y="3"/>
      <w:rPr>
        <w:rStyle w:val="a6"/>
        <w:sz w:val="28"/>
        <w:szCs w:val="28"/>
      </w:rPr>
    </w:pPr>
    <w:r>
      <w:rPr>
        <w:rStyle w:val="a6"/>
        <w:sz w:val="28"/>
        <w:szCs w:val="28"/>
      </w:rPr>
      <w:t>—</w:t>
    </w:r>
    <w:r w:rsidR="00994B50">
      <w:rPr>
        <w:rStyle w:val="a6"/>
        <w:sz w:val="28"/>
        <w:szCs w:val="28"/>
      </w:rPr>
      <w:fldChar w:fldCharType="begin"/>
    </w:r>
    <w:r>
      <w:rPr>
        <w:rStyle w:val="a6"/>
        <w:sz w:val="28"/>
        <w:szCs w:val="28"/>
      </w:rPr>
      <w:instrText xml:space="preserve">PAGE  </w:instrText>
    </w:r>
    <w:r w:rsidR="00994B50">
      <w:rPr>
        <w:rStyle w:val="a6"/>
        <w:sz w:val="28"/>
        <w:szCs w:val="28"/>
      </w:rPr>
      <w:fldChar w:fldCharType="separate"/>
    </w:r>
    <w:r w:rsidR="00E015C0">
      <w:rPr>
        <w:rStyle w:val="a6"/>
        <w:noProof/>
        <w:sz w:val="28"/>
        <w:szCs w:val="28"/>
      </w:rPr>
      <w:t>1</w:t>
    </w:r>
    <w:r w:rsidR="00994B50">
      <w:rPr>
        <w:rStyle w:val="a6"/>
        <w:sz w:val="28"/>
        <w:szCs w:val="28"/>
      </w:rPr>
      <w:fldChar w:fldCharType="end"/>
    </w:r>
    <w:r>
      <w:rPr>
        <w:rStyle w:val="a6"/>
        <w:sz w:val="28"/>
        <w:szCs w:val="28"/>
      </w:rPr>
      <w:t>—</w:t>
    </w:r>
  </w:p>
  <w:p w:rsidR="00440A04" w:rsidRDefault="00440A0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F00" w:rsidRDefault="008F7F00" w:rsidP="00163904">
      <w:r>
        <w:separator/>
      </w:r>
    </w:p>
  </w:footnote>
  <w:footnote w:type="continuationSeparator" w:id="1">
    <w:p w:rsidR="008F7F00" w:rsidRDefault="008F7F00" w:rsidP="00163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904" w:rsidRPr="00163904" w:rsidRDefault="00163904" w:rsidP="0016390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10.200.0.150:80/seeyon/officeservlet"/>
  </w:docVars>
  <w:rsids>
    <w:rsidRoot w:val="00840C08"/>
    <w:rsid w:val="00017132"/>
    <w:rsid w:val="00163904"/>
    <w:rsid w:val="001E08CF"/>
    <w:rsid w:val="002216B0"/>
    <w:rsid w:val="00287916"/>
    <w:rsid w:val="003662FE"/>
    <w:rsid w:val="004305C1"/>
    <w:rsid w:val="00440A04"/>
    <w:rsid w:val="00840C08"/>
    <w:rsid w:val="00857295"/>
    <w:rsid w:val="008F7F00"/>
    <w:rsid w:val="00994B50"/>
    <w:rsid w:val="00A31916"/>
    <w:rsid w:val="00C16476"/>
    <w:rsid w:val="00D551F6"/>
    <w:rsid w:val="00E015C0"/>
    <w:rsid w:val="00E8497C"/>
    <w:rsid w:val="00E91F9F"/>
    <w:rsid w:val="00F63F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A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9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3904"/>
    <w:rPr>
      <w:sz w:val="18"/>
      <w:szCs w:val="18"/>
    </w:rPr>
  </w:style>
  <w:style w:type="paragraph" w:styleId="a4">
    <w:name w:val="footer"/>
    <w:basedOn w:val="a"/>
    <w:link w:val="Char0"/>
    <w:uiPriority w:val="99"/>
    <w:unhideWhenUsed/>
    <w:qFormat/>
    <w:rsid w:val="001639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163904"/>
    <w:rPr>
      <w:sz w:val="18"/>
      <w:szCs w:val="18"/>
    </w:rPr>
  </w:style>
  <w:style w:type="paragraph" w:styleId="a5">
    <w:name w:val="Normal (Web)"/>
    <w:basedOn w:val="a"/>
    <w:uiPriority w:val="99"/>
    <w:qFormat/>
    <w:rsid w:val="00440A04"/>
    <w:pPr>
      <w:widowControl/>
      <w:jc w:val="left"/>
    </w:pPr>
    <w:rPr>
      <w:rFonts w:ascii="宋体" w:hAnsi="宋体" w:cs="宋体"/>
      <w:kern w:val="0"/>
      <w:sz w:val="24"/>
      <w:szCs w:val="24"/>
    </w:rPr>
  </w:style>
  <w:style w:type="character" w:styleId="a6">
    <w:name w:val="page number"/>
    <w:basedOn w:val="a0"/>
    <w:uiPriority w:val="99"/>
    <w:qFormat/>
    <w:rsid w:val="00440A04"/>
  </w:style>
  <w:style w:type="character" w:customStyle="1" w:styleId="fontstyle01">
    <w:name w:val="fontstyle01"/>
    <w:uiPriority w:val="99"/>
    <w:qFormat/>
    <w:rsid w:val="00440A04"/>
    <w:rPr>
      <w:rFonts w:ascii="黑体" w:eastAsia="黑体" w:hAnsi="黑体" w:cs="黑体"/>
      <w:color w:val="000000"/>
      <w:sz w:val="32"/>
      <w:szCs w:val="32"/>
    </w:rPr>
  </w:style>
  <w:style w:type="paragraph" w:customStyle="1" w:styleId="1">
    <w:name w:val="列出段落1"/>
    <w:basedOn w:val="a"/>
    <w:uiPriority w:val="99"/>
    <w:qFormat/>
    <w:rsid w:val="00440A04"/>
    <w:pPr>
      <w:widowControl/>
      <w:ind w:firstLineChars="200" w:firstLine="420"/>
      <w:jc w:val="left"/>
    </w:pPr>
    <w:rPr>
      <w:rFonts w:ascii="宋体" w:hAnsi="宋体" w:cs="宋体"/>
      <w:kern w:val="0"/>
      <w:sz w:val="24"/>
      <w:szCs w:val="24"/>
    </w:rPr>
  </w:style>
  <w:style w:type="paragraph" w:styleId="a7">
    <w:name w:val="Balloon Text"/>
    <w:basedOn w:val="a"/>
    <w:link w:val="Char1"/>
    <w:uiPriority w:val="99"/>
    <w:semiHidden/>
    <w:unhideWhenUsed/>
    <w:rsid w:val="00857295"/>
    <w:rPr>
      <w:sz w:val="18"/>
      <w:szCs w:val="18"/>
    </w:rPr>
  </w:style>
  <w:style w:type="character" w:customStyle="1" w:styleId="Char1">
    <w:name w:val="批注框文本 Char"/>
    <w:basedOn w:val="a0"/>
    <w:link w:val="a7"/>
    <w:uiPriority w:val="99"/>
    <w:semiHidden/>
    <w:rsid w:val="0085729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CAFA0-6948-4504-AB8D-D87A7933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 宇翔</dc:creator>
  <cp:lastModifiedBy>CN=蒋莉芸/O=xxzx</cp:lastModifiedBy>
  <cp:revision>3</cp:revision>
  <dcterms:created xsi:type="dcterms:W3CDTF">2019-05-05T06:58:00Z</dcterms:created>
  <dcterms:modified xsi:type="dcterms:W3CDTF">2019-05-05T06:59:00Z</dcterms:modified>
</cp:coreProperties>
</file>