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黑体" w:hAnsi="宋体" w:eastAsia="黑体" w:cs="黑体"/>
          <w:kern w:val="2"/>
          <w:sz w:val="32"/>
          <w:szCs w:val="32"/>
          <w:lang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空间治理数字化最佳实践场景参考模板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××××应用场景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  <w:t>（单位名称）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一、场景概况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（一）实施背景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（二）需求描述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（三）用户对象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二、场景具体做法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（一）建设目标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（二）场景设计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（三）场景创新点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黑体" w:hAnsi="宋体" w:eastAsia="黑体" w:cs="Times New Roman"/>
          <w:kern w:val="2"/>
          <w:sz w:val="32"/>
          <w:szCs w:val="32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三、场景创新点及建议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（一）实施效果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17" w:firstLineChars="197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（二）推广价值</w:t>
      </w:r>
    </w:p>
    <w:p>
      <w:pPr>
        <w:pStyle w:val="2"/>
        <w:widowControl/>
        <w:spacing w:line="579" w:lineRule="exact"/>
        <w:ind w:left="0" w:firstLine="410"/>
        <w:rPr>
          <w:rFonts w:hint="eastAsia" w:ascii="宋体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28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附：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空间治理数字化最佳实践场景“三张清单”梳理表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1256" w:firstLineChars="4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应用场景主要界面（3-5张图片）</w:t>
      </w:r>
    </w:p>
    <w:p>
      <w:pPr>
        <w:spacing w:line="579" w:lineRule="exact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AndChars" w:linePitch="579" w:charSpace="122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空间治理数字化最佳实践场景“三张清单”梳理表</w:t>
      </w:r>
    </w:p>
    <w:tbl>
      <w:tblPr>
        <w:tblStyle w:val="6"/>
        <w:tblW w:w="14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15"/>
        <w:gridCol w:w="2883"/>
        <w:gridCol w:w="3165"/>
        <w:gridCol w:w="3060"/>
        <w:gridCol w:w="2940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系统名称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场景名称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重大需求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多跨场景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重大改革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推荐理由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9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省域空间治理数字化平台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i/>
                <w:iCs w:val="0"/>
                <w:kern w:val="2"/>
                <w:sz w:val="24"/>
                <w:szCs w:val="24"/>
                <w:lang w:val="en-US" w:eastAsia="zh-CN" w:bidi="ar"/>
              </w:rPr>
              <w:t>*****场景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i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i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i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i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i/>
                <w:iCs w:val="0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widowControl/>
        <w:ind w:left="0" w:firstLine="410"/>
        <w:rPr>
          <w:rFonts w:hint="eastAsia" w:ascii="宋体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rPr>
          <w:rFonts w:hint="default" w:ascii="Times New Roman" w:hAnsi="Times New Roman" w:eastAsia="黑体" w:cs="Times New Roman"/>
          <w:kern w:val="2"/>
          <w:sz w:val="3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134" w:right="1134" w:bottom="1134" w:left="1134" w:header="851" w:footer="1020" w:gutter="0"/>
          <w:pgNumType w:fmt="decimal"/>
          <w:cols w:space="720" w:num="1"/>
          <w:rtlGutter w:val="0"/>
          <w:docGrid w:type="lines" w:linePitch="579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应用场景主要界面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80" w:firstLineChars="221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图片要求JPG或JPEG格式，分辨率不低于600dpi，图片清晰且放大不模糊。</w:t>
      </w:r>
    </w:p>
    <w:p>
      <w:pPr>
        <w:spacing w:line="579" w:lineRule="exac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4709160</wp:posOffset>
              </wp:positionH>
              <wp:positionV relativeFrom="paragraph">
                <wp:posOffset>-123825</wp:posOffset>
              </wp:positionV>
              <wp:extent cx="906780" cy="2762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780" cy="27622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8pt;margin-top:-9.75pt;height:21.75pt;width:71.4pt;mso-position-horizontal-relative:margin;z-index:251661312;mso-width-relative:page;mso-height-relative:page;" filled="f" stroked="f" coordsize="21600,21600" o:gfxdata="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BYIrTN2gAAAAoBAAAPAAAAAAAAAAEAIAAAADgAAABkcnMvZG93bnJldi54bWxQ&#10;SwECFAAUAAAACACHTuJAH+8QZqYBAAAtAwAADgAAAAAAAAABACAAAAA/AQAAZHJzL2Uyb0RvYy54&#10;bWxQSwUGAAAAAAYABgBZAQAAVw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64540" cy="1714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540" cy="17145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3.5pt;width:60.2pt;mso-position-horizontal-relative:margin;z-index:251662336;mso-width-relative:page;mso-height-relative:page;" filled="f" stroked="f" coordsize="21600,21600" o:gfxdata="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Jzwg7NQAAAAEAQAADwAAAAAAAAABACAAAAA4AAAAZHJzL2Rvd25yZXYueG1sUEsBAhQA&#10;FAAAAAgAh07iQERv/tOnAQAALQMAAA4AAAAAAAAAAQAgAAAAOQEAAGRycy9lMm9Eb2MueG1sUEsF&#10;BgAAAAAGAAYAWQEAAFI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906780" cy="2762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780" cy="27622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szCs w:val="1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21.75pt;width:71.4pt;mso-position-horizontal:center;mso-position-horizontal-relative:margin;z-index:251663360;mso-width-relative:page;mso-height-relative:page;" filled="f" stroked="f" coordsize="21600,21600" o:gfxdata="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RhJe+tYAAAAHAQAADwAAAAAAAAABACAAAAA4AAAAZHJzL2Rvd25yZXYueG1sUEsB&#10;AhQAFAAAAAgAh07iQEqoRXKoAQAALQMAAA4AAAAAAAAAAQAgAAAAOwEAAGRycy9lMm9Eb2MueG1s&#10;UEsFBgAAAAAGAAYAWQEAAFU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764540" cy="1714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4540" cy="17145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3.5pt;width:60.2pt;mso-position-horizontal:center;mso-position-horizontal-relative:margin;z-index:251664384;mso-width-relative:page;mso-height-relative:page;" filled="f" stroked="f" coordsize="21600,21600" o:gfxdata="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gA+vi1gAAAAYBAAAPAAAAAAAAAAEAIAAAADgAAABkcnMvZG93bnJldi54bWxQSwEC&#10;FAAUAAAACACHTuJAu6YB76cBAAAtAwAADgAAAAAAAAABACAAAAA7AQAAZHJzL2Uyb0RvYy54bWxQ&#10;SwUGAAAAAAYABgBZAQAAVA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B47D0"/>
    <w:rsid w:val="678F69E8"/>
    <w:rsid w:val="AD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420" w:firstLineChars="200"/>
      <w:jc w:val="both"/>
    </w:pPr>
    <w:rPr>
      <w:rFonts w:hint="eastAsia" w:ascii="宋体" w:hAnsi="Times New Roman" w:eastAsia="宋体" w:cs="Times New Roman"/>
      <w:spacing w:val="0"/>
      <w:kern w:val="2"/>
      <w:sz w:val="21"/>
      <w:szCs w:val="21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2021-10-14T09:49:00Z</dcterms:created>
  <dc:creator>chanvictor</dc:creator>
  <cp:lastModifiedBy>chanvictor</cp:lastModifiedBy>
  <dcterms:modified xsi:type="dcterms:W3CDTF">2021-10-14T09:50:29Z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