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9" w:lineRule="exact"/>
        <w:ind w:left="0" w:right="0"/>
        <w:jc w:val="both"/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9" w:lineRule="exact"/>
        <w:ind w:left="0" w:right="0"/>
        <w:jc w:val="both"/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 w:val="0"/>
        <w:suppressLineNumbers w:val="0"/>
        <w:autoSpaceDE w:val="0"/>
        <w:autoSpaceDN/>
        <w:spacing w:line="579" w:lineRule="exact"/>
        <w:ind w:left="0" w:firstLine="0" w:firstLineChars="0"/>
        <w:jc w:val="center"/>
        <w:rPr>
          <w:rFonts w:hint="default" w:ascii="Times New Roman" w:hAnsi="Times New Roman" w:eastAsia="方正小标宋简体" w:cs="Times New Roman"/>
          <w:spacing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0"/>
          <w:kern w:val="0"/>
          <w:sz w:val="44"/>
          <w:szCs w:val="44"/>
        </w:rPr>
        <w:t>监察结果处理统计</w:t>
      </w:r>
    </w:p>
    <w:p>
      <w:pPr>
        <w:pStyle w:val="2"/>
        <w:keepNext w:val="0"/>
        <w:keepLines w:val="0"/>
        <w:widowControl w:val="0"/>
        <w:suppressLineNumbers w:val="0"/>
        <w:autoSpaceDE w:val="0"/>
        <w:autoSpaceDN/>
        <w:spacing w:line="579" w:lineRule="exact"/>
        <w:ind w:left="0" w:firstLine="11760" w:firstLineChars="4200"/>
        <w:jc w:val="both"/>
        <w:rPr>
          <w:rFonts w:hint="default" w:ascii="Times New Roman" w:hAnsi="Times New Roman" w:eastAsia="仿宋_GB2312" w:cs="Times New Roman"/>
          <w:spacing w:val="0"/>
          <w:kern w:val="0"/>
          <w:sz w:val="28"/>
          <w:szCs w:val="28"/>
        </w:rPr>
      </w:pPr>
    </w:p>
    <w:p>
      <w:pPr>
        <w:pStyle w:val="2"/>
        <w:keepNext w:val="0"/>
        <w:keepLines w:val="0"/>
        <w:widowControl w:val="0"/>
        <w:suppressLineNumbers w:val="0"/>
        <w:autoSpaceDE w:val="0"/>
        <w:autoSpaceDN/>
        <w:spacing w:line="579" w:lineRule="exact"/>
        <w:ind w:left="0" w:firstLine="0" w:firstLineChars="0"/>
        <w:jc w:val="both"/>
        <w:rPr>
          <w:rFonts w:hint="default" w:ascii="Times New Roman" w:hAnsi="Times New Roman" w:eastAsia="仿宋_GB2312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28"/>
          <w:szCs w:val="28"/>
        </w:rPr>
        <w:t>截至时间：    年      月      日</w:t>
      </w:r>
    </w:p>
    <w:tbl>
      <w:tblPr>
        <w:tblStyle w:val="5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414"/>
        <w:gridCol w:w="810"/>
        <w:gridCol w:w="810"/>
        <w:gridCol w:w="810"/>
        <w:gridCol w:w="456"/>
        <w:gridCol w:w="612"/>
        <w:gridCol w:w="810"/>
        <w:gridCol w:w="810"/>
        <w:gridCol w:w="612"/>
        <w:gridCol w:w="810"/>
        <w:gridCol w:w="612"/>
        <w:gridCol w:w="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5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spacing w:val="-6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323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spacing w:val="-6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kern w:val="0"/>
                <w:sz w:val="21"/>
                <w:szCs w:val="21"/>
                <w:lang w:val="en-US" w:eastAsia="zh-CN" w:bidi="ar"/>
              </w:rPr>
              <w:t>地市</w:t>
            </w:r>
          </w:p>
        </w:tc>
        <w:tc>
          <w:tcPr>
            <w:tcW w:w="153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spacing w:val="-6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kern w:val="0"/>
                <w:sz w:val="21"/>
                <w:szCs w:val="21"/>
                <w:lang w:val="en-US" w:eastAsia="zh-CN" w:bidi="ar"/>
              </w:rPr>
              <w:t>处理方式</w:t>
            </w:r>
          </w:p>
        </w:tc>
        <w:tc>
          <w:tcPr>
            <w:tcW w:w="2885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spacing w:val="-6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kern w:val="0"/>
                <w:sz w:val="21"/>
                <w:szCs w:val="21"/>
                <w:lang w:val="en-US" w:eastAsia="zh-CN" w:bidi="ar"/>
              </w:rPr>
              <w:t>工作成效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spacing w:val="-6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kern w:val="0"/>
                <w:sz w:val="21"/>
                <w:szCs w:val="21"/>
                <w:lang w:val="en-US" w:eastAsia="zh-CN" w:bidi="ar"/>
              </w:rPr>
              <w:t>下达行政处罚决定书（份）</w:t>
            </w: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spacing w:val="-6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kern w:val="0"/>
                <w:sz w:val="21"/>
                <w:szCs w:val="21"/>
                <w:lang w:val="en-US" w:eastAsia="zh-CN" w:bidi="ar"/>
              </w:rPr>
              <w:t>下达限期整改通知书（份）</w:t>
            </w: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spacing w:val="-6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kern w:val="0"/>
                <w:sz w:val="21"/>
                <w:szCs w:val="21"/>
                <w:lang w:val="en-US" w:eastAsia="zh-CN" w:bidi="ar"/>
              </w:rPr>
              <w:t>下达节能监察建议书（份）</w:t>
            </w:r>
          </w:p>
        </w:tc>
        <w:tc>
          <w:tcPr>
            <w:tcW w:w="3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spacing w:val="-6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kern w:val="0"/>
                <w:sz w:val="21"/>
                <w:szCs w:val="21"/>
                <w:lang w:val="en-US" w:eastAsia="zh-CN" w:bidi="ar"/>
              </w:rPr>
              <w:t>其它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spacing w:val="-6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kern w:val="0"/>
                <w:sz w:val="21"/>
                <w:szCs w:val="21"/>
                <w:lang w:val="en-US" w:eastAsia="zh-CN" w:bidi="ar"/>
              </w:rPr>
              <w:t>淘汰落后设备（台/套）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spacing w:val="-6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kern w:val="0"/>
                <w:sz w:val="21"/>
                <w:szCs w:val="21"/>
                <w:lang w:val="en-US" w:eastAsia="zh-CN" w:bidi="ar"/>
              </w:rPr>
              <w:t>实施惩罚电价单位（家）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spacing w:val="-6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kern w:val="0"/>
                <w:sz w:val="21"/>
                <w:szCs w:val="21"/>
                <w:lang w:val="en-US" w:eastAsia="zh-CN" w:bidi="ar"/>
              </w:rPr>
              <w:t>整改落实节能措施（项）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spacing w:val="-6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kern w:val="0"/>
                <w:sz w:val="21"/>
                <w:szCs w:val="21"/>
                <w:lang w:val="en-US" w:eastAsia="zh-CN" w:bidi="ar"/>
              </w:rPr>
              <w:t>累计罚款金额（万元）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spacing w:val="-6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kern w:val="0"/>
                <w:sz w:val="21"/>
                <w:szCs w:val="21"/>
                <w:lang w:val="en-US" w:eastAsia="zh-CN" w:bidi="ar"/>
              </w:rPr>
              <w:t>停业整顿或关闭企业（家）</w:t>
            </w:r>
          </w:p>
        </w:tc>
        <w:tc>
          <w:tcPr>
            <w:tcW w:w="4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spacing w:val="-6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kern w:val="0"/>
                <w:sz w:val="21"/>
                <w:szCs w:val="21"/>
                <w:lang w:val="en-US" w:eastAsia="zh-CN" w:bidi="ar"/>
              </w:rPr>
              <w:t>监察实现节能量（可计算）（万吨标准煤）</w:t>
            </w:r>
          </w:p>
        </w:tc>
        <w:tc>
          <w:tcPr>
            <w:tcW w:w="3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spacing w:val="-6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kern w:val="0"/>
                <w:sz w:val="21"/>
                <w:szCs w:val="21"/>
                <w:lang w:val="en-US" w:eastAsia="zh-CN" w:bidi="ar"/>
              </w:rPr>
              <w:t>其它成效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pacing w:val="-20"/>
                <w:kern w:val="0"/>
                <w:sz w:val="44"/>
                <w:szCs w:val="4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pacing w:val="-20"/>
                <w:kern w:val="0"/>
                <w:sz w:val="44"/>
                <w:szCs w:val="44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pacing w:line="579" w:lineRule="exact"/>
              <w:jc w:val="both"/>
              <w:rPr>
                <w:rFonts w:hint="default" w:ascii="Times New Roman" w:hAnsi="Times New Roman" w:eastAsia="方正小标宋简体" w:cs="Times New Roman"/>
                <w:spacing w:val="-20"/>
                <w:kern w:val="0"/>
                <w:sz w:val="44"/>
                <w:szCs w:val="44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pacing w:line="579" w:lineRule="exact"/>
              <w:jc w:val="both"/>
              <w:rPr>
                <w:rFonts w:hint="default" w:ascii="Times New Roman" w:hAnsi="Times New Roman" w:eastAsia="方正小标宋简体" w:cs="Times New Roman"/>
                <w:spacing w:val="-20"/>
                <w:kern w:val="0"/>
                <w:sz w:val="44"/>
                <w:szCs w:val="44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pacing w:line="579" w:lineRule="exact"/>
              <w:jc w:val="both"/>
              <w:rPr>
                <w:rFonts w:hint="default" w:ascii="Times New Roman" w:hAnsi="Times New Roman" w:eastAsia="方正小标宋简体" w:cs="Times New Roman"/>
                <w:spacing w:val="-20"/>
                <w:kern w:val="0"/>
                <w:sz w:val="44"/>
                <w:szCs w:val="44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pacing w:line="579" w:lineRule="exact"/>
              <w:jc w:val="both"/>
              <w:rPr>
                <w:rFonts w:hint="default" w:ascii="Times New Roman" w:hAnsi="Times New Roman" w:eastAsia="方正小标宋简体" w:cs="Times New Roman"/>
                <w:spacing w:val="-20"/>
                <w:kern w:val="0"/>
                <w:sz w:val="44"/>
                <w:szCs w:val="44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pacing w:line="579" w:lineRule="exact"/>
              <w:jc w:val="both"/>
              <w:rPr>
                <w:rFonts w:hint="default" w:ascii="Times New Roman" w:hAnsi="Times New Roman" w:eastAsia="方正小标宋简体" w:cs="Times New Roman"/>
                <w:spacing w:val="-20"/>
                <w:kern w:val="0"/>
                <w:sz w:val="44"/>
                <w:szCs w:val="44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pacing w:line="579" w:lineRule="exact"/>
              <w:jc w:val="both"/>
              <w:rPr>
                <w:rFonts w:hint="default" w:ascii="Times New Roman" w:hAnsi="Times New Roman" w:eastAsia="方正小标宋简体" w:cs="Times New Roman"/>
                <w:spacing w:val="-20"/>
                <w:kern w:val="0"/>
                <w:sz w:val="44"/>
                <w:szCs w:val="44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pacing w:line="579" w:lineRule="exact"/>
              <w:jc w:val="both"/>
              <w:rPr>
                <w:rFonts w:hint="default" w:ascii="Times New Roman" w:hAnsi="Times New Roman" w:eastAsia="方正小标宋简体" w:cs="Times New Roman"/>
                <w:spacing w:val="-20"/>
                <w:kern w:val="0"/>
                <w:sz w:val="44"/>
                <w:szCs w:val="44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pacing w:line="579" w:lineRule="exact"/>
              <w:jc w:val="both"/>
              <w:rPr>
                <w:rFonts w:hint="default" w:ascii="Times New Roman" w:hAnsi="Times New Roman" w:eastAsia="方正小标宋简体" w:cs="Times New Roman"/>
                <w:spacing w:val="-20"/>
                <w:kern w:val="0"/>
                <w:sz w:val="44"/>
                <w:szCs w:val="44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pacing w:line="579" w:lineRule="exact"/>
              <w:jc w:val="both"/>
              <w:rPr>
                <w:rFonts w:hint="default" w:ascii="Times New Roman" w:hAnsi="Times New Roman" w:eastAsia="方正小标宋简体" w:cs="Times New Roman"/>
                <w:spacing w:val="-20"/>
                <w:kern w:val="0"/>
                <w:sz w:val="44"/>
                <w:szCs w:val="44"/>
              </w:rPr>
            </w:pPr>
          </w:p>
        </w:tc>
        <w:tc>
          <w:tcPr>
            <w:tcW w:w="4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pacing w:line="579" w:lineRule="exact"/>
              <w:jc w:val="both"/>
              <w:rPr>
                <w:rFonts w:hint="default" w:ascii="Times New Roman" w:hAnsi="Times New Roman" w:eastAsia="方正小标宋简体" w:cs="Times New Roman"/>
                <w:spacing w:val="-20"/>
                <w:kern w:val="0"/>
                <w:sz w:val="44"/>
                <w:szCs w:val="44"/>
              </w:rPr>
            </w:pPr>
          </w:p>
        </w:tc>
        <w:tc>
          <w:tcPr>
            <w:tcW w:w="3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pacing w:line="579" w:lineRule="exact"/>
              <w:jc w:val="both"/>
              <w:rPr>
                <w:rFonts w:hint="default" w:ascii="Times New Roman" w:hAnsi="Times New Roman" w:eastAsia="方正小标宋简体" w:cs="Times New Roman"/>
                <w:spacing w:val="-20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pacing w:val="-20"/>
                <w:kern w:val="0"/>
                <w:sz w:val="44"/>
                <w:szCs w:val="4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pacing w:val="-20"/>
                <w:kern w:val="0"/>
                <w:sz w:val="44"/>
                <w:szCs w:val="44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pacing w:line="579" w:lineRule="exact"/>
              <w:jc w:val="both"/>
              <w:rPr>
                <w:rFonts w:hint="default" w:ascii="Times New Roman" w:hAnsi="Times New Roman" w:eastAsia="方正小标宋简体" w:cs="Times New Roman"/>
                <w:spacing w:val="-20"/>
                <w:kern w:val="0"/>
                <w:sz w:val="44"/>
                <w:szCs w:val="44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pacing w:line="579" w:lineRule="exact"/>
              <w:jc w:val="both"/>
              <w:rPr>
                <w:rFonts w:hint="default" w:ascii="Times New Roman" w:hAnsi="Times New Roman" w:eastAsia="方正小标宋简体" w:cs="Times New Roman"/>
                <w:spacing w:val="-20"/>
                <w:kern w:val="0"/>
                <w:sz w:val="44"/>
                <w:szCs w:val="44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pacing w:line="579" w:lineRule="exact"/>
              <w:jc w:val="both"/>
              <w:rPr>
                <w:rFonts w:hint="default" w:ascii="Times New Roman" w:hAnsi="Times New Roman" w:eastAsia="方正小标宋简体" w:cs="Times New Roman"/>
                <w:spacing w:val="-20"/>
                <w:kern w:val="0"/>
                <w:sz w:val="44"/>
                <w:szCs w:val="44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pacing w:line="579" w:lineRule="exact"/>
              <w:jc w:val="both"/>
              <w:rPr>
                <w:rFonts w:hint="default" w:ascii="Times New Roman" w:hAnsi="Times New Roman" w:eastAsia="方正小标宋简体" w:cs="Times New Roman"/>
                <w:spacing w:val="-20"/>
                <w:kern w:val="0"/>
                <w:sz w:val="44"/>
                <w:szCs w:val="44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pacing w:line="579" w:lineRule="exact"/>
              <w:jc w:val="both"/>
              <w:rPr>
                <w:rFonts w:hint="default" w:ascii="Times New Roman" w:hAnsi="Times New Roman" w:eastAsia="方正小标宋简体" w:cs="Times New Roman"/>
                <w:spacing w:val="-20"/>
                <w:kern w:val="0"/>
                <w:sz w:val="44"/>
                <w:szCs w:val="44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pacing w:line="579" w:lineRule="exact"/>
              <w:jc w:val="both"/>
              <w:rPr>
                <w:rFonts w:hint="default" w:ascii="Times New Roman" w:hAnsi="Times New Roman" w:eastAsia="方正小标宋简体" w:cs="Times New Roman"/>
                <w:spacing w:val="-20"/>
                <w:kern w:val="0"/>
                <w:sz w:val="44"/>
                <w:szCs w:val="44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pacing w:line="579" w:lineRule="exact"/>
              <w:jc w:val="both"/>
              <w:rPr>
                <w:rFonts w:hint="default" w:ascii="Times New Roman" w:hAnsi="Times New Roman" w:eastAsia="方正小标宋简体" w:cs="Times New Roman"/>
                <w:spacing w:val="-20"/>
                <w:kern w:val="0"/>
                <w:sz w:val="44"/>
                <w:szCs w:val="44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pacing w:line="579" w:lineRule="exact"/>
              <w:jc w:val="both"/>
              <w:rPr>
                <w:rFonts w:hint="default" w:ascii="Times New Roman" w:hAnsi="Times New Roman" w:eastAsia="方正小标宋简体" w:cs="Times New Roman"/>
                <w:spacing w:val="-20"/>
                <w:kern w:val="0"/>
                <w:sz w:val="44"/>
                <w:szCs w:val="44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pacing w:line="579" w:lineRule="exact"/>
              <w:jc w:val="both"/>
              <w:rPr>
                <w:rFonts w:hint="default" w:ascii="Times New Roman" w:hAnsi="Times New Roman" w:eastAsia="方正小标宋简体" w:cs="Times New Roman"/>
                <w:spacing w:val="-20"/>
                <w:kern w:val="0"/>
                <w:sz w:val="44"/>
                <w:szCs w:val="44"/>
              </w:rPr>
            </w:pPr>
          </w:p>
        </w:tc>
        <w:tc>
          <w:tcPr>
            <w:tcW w:w="4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pacing w:line="579" w:lineRule="exact"/>
              <w:jc w:val="both"/>
              <w:rPr>
                <w:rFonts w:hint="default" w:ascii="Times New Roman" w:hAnsi="Times New Roman" w:eastAsia="方正小标宋简体" w:cs="Times New Roman"/>
                <w:spacing w:val="-20"/>
                <w:kern w:val="0"/>
                <w:sz w:val="44"/>
                <w:szCs w:val="44"/>
              </w:rPr>
            </w:pPr>
          </w:p>
        </w:tc>
        <w:tc>
          <w:tcPr>
            <w:tcW w:w="3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pacing w:line="579" w:lineRule="exact"/>
              <w:jc w:val="both"/>
              <w:rPr>
                <w:rFonts w:hint="default" w:ascii="Times New Roman" w:hAnsi="Times New Roman" w:eastAsia="方正小标宋简体" w:cs="Times New Roman"/>
                <w:spacing w:val="-20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pacing w:val="-20"/>
                <w:kern w:val="0"/>
                <w:sz w:val="44"/>
                <w:szCs w:val="4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......</w:t>
            </w:r>
          </w:p>
        </w:tc>
        <w:tc>
          <w:tcPr>
            <w:tcW w:w="3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pacing w:val="-20"/>
                <w:kern w:val="0"/>
                <w:sz w:val="44"/>
                <w:szCs w:val="44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pacing w:line="579" w:lineRule="exact"/>
              <w:jc w:val="both"/>
              <w:rPr>
                <w:rFonts w:hint="default" w:ascii="Times New Roman" w:hAnsi="Times New Roman" w:eastAsia="方正小标宋简体" w:cs="Times New Roman"/>
                <w:spacing w:val="-20"/>
                <w:kern w:val="0"/>
                <w:sz w:val="44"/>
                <w:szCs w:val="44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pacing w:line="579" w:lineRule="exact"/>
              <w:jc w:val="both"/>
              <w:rPr>
                <w:rFonts w:hint="default" w:ascii="Times New Roman" w:hAnsi="Times New Roman" w:eastAsia="方正小标宋简体" w:cs="Times New Roman"/>
                <w:spacing w:val="-20"/>
                <w:kern w:val="0"/>
                <w:sz w:val="44"/>
                <w:szCs w:val="44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pacing w:line="579" w:lineRule="exact"/>
              <w:jc w:val="both"/>
              <w:rPr>
                <w:rFonts w:hint="default" w:ascii="Times New Roman" w:hAnsi="Times New Roman" w:eastAsia="方正小标宋简体" w:cs="Times New Roman"/>
                <w:spacing w:val="-20"/>
                <w:kern w:val="0"/>
                <w:sz w:val="44"/>
                <w:szCs w:val="44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pacing w:line="579" w:lineRule="exact"/>
              <w:jc w:val="both"/>
              <w:rPr>
                <w:rFonts w:hint="default" w:ascii="Times New Roman" w:hAnsi="Times New Roman" w:eastAsia="方正小标宋简体" w:cs="Times New Roman"/>
                <w:spacing w:val="-20"/>
                <w:kern w:val="0"/>
                <w:sz w:val="44"/>
                <w:szCs w:val="44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pacing w:line="579" w:lineRule="exact"/>
              <w:jc w:val="both"/>
              <w:rPr>
                <w:rFonts w:hint="default" w:ascii="Times New Roman" w:hAnsi="Times New Roman" w:eastAsia="方正小标宋简体" w:cs="Times New Roman"/>
                <w:spacing w:val="-20"/>
                <w:kern w:val="0"/>
                <w:sz w:val="44"/>
                <w:szCs w:val="44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pacing w:line="579" w:lineRule="exact"/>
              <w:jc w:val="both"/>
              <w:rPr>
                <w:rFonts w:hint="default" w:ascii="Times New Roman" w:hAnsi="Times New Roman" w:eastAsia="方正小标宋简体" w:cs="Times New Roman"/>
                <w:spacing w:val="-20"/>
                <w:kern w:val="0"/>
                <w:sz w:val="44"/>
                <w:szCs w:val="44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pacing w:line="579" w:lineRule="exact"/>
              <w:jc w:val="both"/>
              <w:rPr>
                <w:rFonts w:hint="default" w:ascii="Times New Roman" w:hAnsi="Times New Roman" w:eastAsia="方正小标宋简体" w:cs="Times New Roman"/>
                <w:spacing w:val="-20"/>
                <w:kern w:val="0"/>
                <w:sz w:val="44"/>
                <w:szCs w:val="44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pacing w:line="579" w:lineRule="exact"/>
              <w:jc w:val="both"/>
              <w:rPr>
                <w:rFonts w:hint="default" w:ascii="Times New Roman" w:hAnsi="Times New Roman" w:eastAsia="方正小标宋简体" w:cs="Times New Roman"/>
                <w:spacing w:val="-20"/>
                <w:kern w:val="0"/>
                <w:sz w:val="44"/>
                <w:szCs w:val="44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pacing w:line="579" w:lineRule="exact"/>
              <w:jc w:val="both"/>
              <w:rPr>
                <w:rFonts w:hint="default" w:ascii="Times New Roman" w:hAnsi="Times New Roman" w:eastAsia="方正小标宋简体" w:cs="Times New Roman"/>
                <w:spacing w:val="-20"/>
                <w:kern w:val="0"/>
                <w:sz w:val="44"/>
                <w:szCs w:val="44"/>
              </w:rPr>
            </w:pPr>
          </w:p>
        </w:tc>
        <w:tc>
          <w:tcPr>
            <w:tcW w:w="4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pacing w:line="579" w:lineRule="exact"/>
              <w:jc w:val="both"/>
              <w:rPr>
                <w:rFonts w:hint="default" w:ascii="Times New Roman" w:hAnsi="Times New Roman" w:eastAsia="方正小标宋简体" w:cs="Times New Roman"/>
                <w:spacing w:val="-20"/>
                <w:kern w:val="0"/>
                <w:sz w:val="44"/>
                <w:szCs w:val="44"/>
              </w:rPr>
            </w:pPr>
          </w:p>
        </w:tc>
        <w:tc>
          <w:tcPr>
            <w:tcW w:w="3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pacing w:line="579" w:lineRule="exact"/>
              <w:jc w:val="both"/>
              <w:rPr>
                <w:rFonts w:hint="default" w:ascii="Times New Roman" w:hAnsi="Times New Roman" w:eastAsia="方正小标宋简体" w:cs="Times New Roman"/>
                <w:spacing w:val="-20"/>
                <w:kern w:val="0"/>
                <w:sz w:val="44"/>
                <w:szCs w:val="44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/>
        <w:jc w:val="both"/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</w:rPr>
      </w:pPr>
    </w:p>
    <w:p>
      <w:pPr>
        <w:rPr>
          <w:rFonts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hMDk1ODExMDBiOGYwNTkzM2IwODE0NTRhNzhjMjcifQ=="/>
  </w:docVars>
  <w:rsids>
    <w:rsidRoot w:val="447442A4"/>
    <w:rsid w:val="4474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0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keepNext w:val="0"/>
      <w:keepLines w:val="0"/>
      <w:widowControl/>
      <w:suppressLineNumbers w:val="0"/>
      <w:spacing w:before="0" w:beforeAutospacing="0" w:after="0" w:afterAutospacing="0" w:line="240" w:lineRule="auto"/>
      <w:ind w:left="0" w:right="0" w:firstLine="420" w:firstLineChars="200"/>
      <w:jc w:val="both"/>
    </w:pPr>
    <w:rPr>
      <w:rFonts w:hint="default" w:ascii="Times New Roman" w:hAnsi="Times New Roman" w:eastAsia="宋体" w:cs="Times New Roman"/>
      <w:spacing w:val="0"/>
      <w:kern w:val="2"/>
      <w:sz w:val="21"/>
      <w:szCs w:val="21"/>
      <w:lang w:val="en-US" w:eastAsia="zh-CN" w:bidi="ar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table" w:styleId="5">
    <w:name w:val="Table Grid"/>
    <w:basedOn w:val="4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2024-03-13T07:33:00Z</dcterms:created>
  <dc:creator>*</dc:creator>
  <cp:lastModifiedBy>*</cp:lastModifiedBy>
  <dcterms:modified xsi:type="dcterms:W3CDTF">2024-03-13T07:33:19Z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3E2F2F63101B4CEDA92B0DAA15519471_11</vt:lpwstr>
  </property>
</Properties>
</file>